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5B5ABD">
        <w:rPr>
          <w:rFonts w:ascii="Tahoma" w:hAnsi="Tahoma" w:cs="Tahoma"/>
          <w:sz w:val="18"/>
          <w:szCs w:val="18"/>
        </w:rPr>
        <w:t>8</w:t>
      </w:r>
      <w:r w:rsidR="008B5B07">
        <w:rPr>
          <w:rFonts w:ascii="Tahoma" w:hAnsi="Tahoma" w:cs="Tahoma"/>
          <w:sz w:val="18"/>
          <w:szCs w:val="18"/>
        </w:rPr>
        <w:t>7</w:t>
      </w:r>
      <w:r w:rsidR="002A3210">
        <w:rPr>
          <w:rFonts w:ascii="Tahoma" w:hAnsi="Tahoma" w:cs="Tahoma"/>
          <w:sz w:val="18"/>
          <w:szCs w:val="18"/>
        </w:rPr>
        <w:t>/2023/EFS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023414">
        <w:rPr>
          <w:rFonts w:ascii="Tahoma" w:hAnsi="Tahoma" w:cs="Tahoma"/>
          <w:sz w:val="18"/>
          <w:szCs w:val="18"/>
        </w:rPr>
        <w:t>5 do SWZ</w:t>
      </w:r>
    </w:p>
    <w:p w:rsidR="001214F8" w:rsidRPr="005A7B8D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937958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937958" w:rsidRPr="00D010C1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Pr="005A7B8D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937958" w:rsidRPr="005A7B8D" w:rsidRDefault="00937958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937958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5B5ABD">
        <w:rPr>
          <w:rFonts w:ascii="Tahoma" w:hAnsi="Tahoma" w:cs="Tahoma"/>
          <w:b/>
          <w:sz w:val="18"/>
          <w:szCs w:val="18"/>
        </w:rPr>
        <w:t>dla</w:t>
      </w:r>
      <w:r w:rsidR="00142B9A">
        <w:rPr>
          <w:rFonts w:ascii="Tahoma" w:hAnsi="Tahoma" w:cs="Tahoma"/>
          <w:b/>
          <w:sz w:val="18"/>
          <w:szCs w:val="18"/>
        </w:rPr>
        <w:t xml:space="preserve"> Zespołu Szkół Inżynierii Środowiska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937958">
        <w:rPr>
          <w:rFonts w:ascii="Tahoma" w:hAnsi="Tahoma" w:cs="Tahoma"/>
          <w:b/>
          <w:sz w:val="18"/>
          <w:szCs w:val="18"/>
        </w:rPr>
        <w:t xml:space="preserve"> w</w:t>
      </w:r>
      <w:r w:rsidR="008B5B07">
        <w:rPr>
          <w:rFonts w:ascii="Tahoma" w:hAnsi="Tahoma" w:cs="Tahoma"/>
          <w:b/>
          <w:sz w:val="18"/>
          <w:szCs w:val="18"/>
        </w:rPr>
        <w:t>yposażeni</w:t>
      </w:r>
      <w:r w:rsidR="00407BB7">
        <w:rPr>
          <w:rFonts w:ascii="Tahoma" w:hAnsi="Tahoma" w:cs="Tahoma"/>
          <w:b/>
          <w:sz w:val="18"/>
          <w:szCs w:val="18"/>
        </w:rPr>
        <w:t>a w</w:t>
      </w:r>
      <w:r w:rsidR="008B5B07">
        <w:rPr>
          <w:rFonts w:ascii="Tahoma" w:hAnsi="Tahoma" w:cs="Tahoma"/>
          <w:b/>
          <w:sz w:val="18"/>
          <w:szCs w:val="18"/>
        </w:rPr>
        <w:t xml:space="preserve"> </w:t>
      </w:r>
      <w:r w:rsidR="00F0335D">
        <w:rPr>
          <w:rFonts w:ascii="Tahoma" w:hAnsi="Tahoma" w:cs="Tahoma"/>
          <w:b/>
          <w:sz w:val="18"/>
          <w:szCs w:val="18"/>
        </w:rPr>
        <w:t xml:space="preserve"> </w:t>
      </w:r>
      <w:r w:rsidR="00937958">
        <w:rPr>
          <w:rFonts w:ascii="Tahoma" w:hAnsi="Tahoma" w:cs="Tahoma"/>
          <w:b/>
          <w:sz w:val="18"/>
          <w:szCs w:val="18"/>
        </w:rPr>
        <w:t xml:space="preserve"> „</w:t>
      </w:r>
      <w:r w:rsidR="00941E4B">
        <w:rPr>
          <w:rFonts w:ascii="Tahoma" w:hAnsi="Tahoma" w:cs="Tahoma"/>
          <w:b/>
          <w:sz w:val="18"/>
          <w:szCs w:val="18"/>
        </w:rPr>
        <w:t>artykuły</w:t>
      </w:r>
      <w:r w:rsidR="008B5B07">
        <w:rPr>
          <w:rFonts w:ascii="Tahoma" w:hAnsi="Tahoma" w:cs="Tahoma"/>
          <w:b/>
          <w:sz w:val="18"/>
          <w:szCs w:val="18"/>
        </w:rPr>
        <w:t xml:space="preserve"> medyczny</w:t>
      </w:r>
      <w:r w:rsidR="00941E4B">
        <w:rPr>
          <w:rFonts w:ascii="Tahoma" w:hAnsi="Tahoma" w:cs="Tahoma"/>
          <w:b/>
          <w:sz w:val="18"/>
          <w:szCs w:val="18"/>
        </w:rPr>
        <w:t>e</w:t>
      </w:r>
      <w:r w:rsidR="005371D4">
        <w:rPr>
          <w:rFonts w:ascii="Tahoma" w:hAnsi="Tahoma" w:cs="Tahoma"/>
          <w:b/>
          <w:sz w:val="18"/>
          <w:szCs w:val="18"/>
        </w:rPr>
        <w:t>”.</w:t>
      </w:r>
      <w:bookmarkStart w:id="0" w:name="_GoBack"/>
      <w:bookmarkEnd w:id="0"/>
    </w:p>
    <w:p w:rsidR="00937958" w:rsidRPr="005371D4" w:rsidRDefault="005371D4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 xml:space="preserve">I KRYTERIUM - </w:t>
      </w:r>
      <w:r w:rsidR="000E7D97" w:rsidRPr="000E7D97">
        <w:rPr>
          <w:rFonts w:ascii="Tahoma" w:eastAsia="Calibri" w:hAnsi="Tahoma" w:cs="Tahoma"/>
          <w:b/>
          <w:sz w:val="18"/>
          <w:szCs w:val="18"/>
          <w:u w:val="single"/>
        </w:rPr>
        <w:t>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p w:rsidR="00937958" w:rsidRPr="008B5B07" w:rsidRDefault="008B5B07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b/>
          <w:sz w:val="20"/>
          <w:szCs w:val="20"/>
        </w:rPr>
      </w:pPr>
      <w:r w:rsidRPr="008B5B07">
        <w:rPr>
          <w:rFonts w:ascii="Tahoma" w:eastAsia="Calibri" w:hAnsi="Tahoma" w:cs="Tahoma"/>
          <w:b/>
          <w:sz w:val="20"/>
          <w:szCs w:val="20"/>
        </w:rPr>
        <w:t>W projekcie „Wszechstronny absolwent 2”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1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</w:tbl>
    <w:bookmarkEnd w:id="1"/>
    <w:p w:rsidR="00937958" w:rsidRDefault="004962B0" w:rsidP="00E35F07">
      <w:pPr>
        <w:rPr>
          <w:rFonts w:ascii="Tahoma" w:hAnsi="Tahoma" w:cs="Tahoma"/>
          <w:sz w:val="20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4962B0" w:rsidRPr="00E35F07" w:rsidRDefault="004962B0" w:rsidP="00E35F07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D32A0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modelu 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32A0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artykułów medycznych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2C415E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komplet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2D02E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B5B07" w:rsidRPr="008B5B07" w:rsidRDefault="008B5B07" w:rsidP="008B5B0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b/>
          <w:sz w:val="20"/>
          <w:szCs w:val="20"/>
        </w:rPr>
      </w:pPr>
      <w:r w:rsidRPr="008B5B07">
        <w:rPr>
          <w:rFonts w:ascii="Tahoma" w:eastAsia="Calibri" w:hAnsi="Tahoma" w:cs="Tahoma"/>
          <w:b/>
          <w:sz w:val="20"/>
          <w:szCs w:val="20"/>
        </w:rPr>
        <w:t>W projekcie „</w:t>
      </w:r>
      <w:r>
        <w:rPr>
          <w:rFonts w:ascii="Tahoma" w:eastAsia="Calibri" w:hAnsi="Tahoma" w:cs="Tahoma"/>
          <w:b/>
          <w:sz w:val="20"/>
          <w:szCs w:val="20"/>
        </w:rPr>
        <w:t>Bliżej pracodawcy</w:t>
      </w:r>
      <w:r w:rsidRPr="008B5B07">
        <w:rPr>
          <w:rFonts w:ascii="Tahoma" w:eastAsia="Calibri" w:hAnsi="Tahoma" w:cs="Tahoma"/>
          <w:b/>
          <w:sz w:val="20"/>
          <w:szCs w:val="20"/>
        </w:rPr>
        <w:t>”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8B5B07" w:rsidRPr="004F4063" w:rsidTr="00837176">
        <w:trPr>
          <w:trHeight w:val="718"/>
        </w:trPr>
        <w:tc>
          <w:tcPr>
            <w:tcW w:w="2409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8B5B07" w:rsidRPr="004F4063" w:rsidTr="00837176">
        <w:trPr>
          <w:trHeight w:val="704"/>
        </w:trPr>
        <w:tc>
          <w:tcPr>
            <w:tcW w:w="2409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8B5B07" w:rsidRPr="004F4063" w:rsidTr="00837176">
        <w:trPr>
          <w:trHeight w:val="718"/>
        </w:trPr>
        <w:tc>
          <w:tcPr>
            <w:tcW w:w="2409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8B5B07" w:rsidRPr="004F4063" w:rsidTr="00837176">
        <w:trPr>
          <w:trHeight w:val="718"/>
        </w:trPr>
        <w:tc>
          <w:tcPr>
            <w:tcW w:w="2409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lastRenderedPageBreak/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8B5B07" w:rsidRPr="005A7B8D" w:rsidTr="00837176">
        <w:trPr>
          <w:trHeight w:val="704"/>
        </w:trPr>
        <w:tc>
          <w:tcPr>
            <w:tcW w:w="2409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8B5B07" w:rsidRDefault="008B5B07" w:rsidP="008B5B07">
      <w:pPr>
        <w:rPr>
          <w:rFonts w:ascii="Tahoma" w:hAnsi="Tahoma" w:cs="Tahoma"/>
          <w:sz w:val="20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p w:rsidR="008B5B07" w:rsidRPr="00E35F07" w:rsidRDefault="008B5B07" w:rsidP="008B5B07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8B5B07" w:rsidRPr="002A162D" w:rsidTr="00837176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8B5B07" w:rsidRPr="002A162D" w:rsidRDefault="008B5B07" w:rsidP="008B5B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modelu  artykułów medycznych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8B5B07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AD07DA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837176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2C8D" w:rsidRDefault="000E2C8D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371D4" w:rsidRDefault="005371D4" w:rsidP="000E2C8D">
      <w:pPr>
        <w:spacing w:after="120"/>
        <w:ind w:left="406"/>
        <w:jc w:val="both"/>
        <w:rPr>
          <w:rFonts w:ascii="Tahoma" w:hAnsi="Tahoma" w:cs="Tahoma"/>
          <w:b/>
          <w:sz w:val="18"/>
          <w:szCs w:val="18"/>
        </w:rPr>
      </w:pPr>
      <w:r w:rsidRPr="005371D4">
        <w:rPr>
          <w:rFonts w:ascii="Tahoma" w:hAnsi="Tahoma" w:cs="Tahoma"/>
          <w:b/>
          <w:sz w:val="18"/>
          <w:szCs w:val="18"/>
          <w:u w:val="single"/>
        </w:rPr>
        <w:t>II</w:t>
      </w:r>
      <w:r>
        <w:rPr>
          <w:rFonts w:ascii="Tahoma" w:hAnsi="Tahoma" w:cs="Tahoma"/>
          <w:b/>
          <w:sz w:val="18"/>
          <w:szCs w:val="18"/>
          <w:u w:val="single"/>
        </w:rPr>
        <w:t xml:space="preserve"> KRYTERIUM</w:t>
      </w:r>
      <w:r w:rsidRPr="005371D4">
        <w:rPr>
          <w:rFonts w:ascii="Tahoma" w:hAnsi="Tahoma" w:cs="Tahoma"/>
          <w:b/>
          <w:sz w:val="18"/>
          <w:szCs w:val="18"/>
          <w:u w:val="single"/>
        </w:rPr>
        <w:t xml:space="preserve"> – </w:t>
      </w:r>
      <w:r>
        <w:rPr>
          <w:rFonts w:ascii="Tahoma" w:hAnsi="Tahoma" w:cs="Tahoma"/>
          <w:b/>
          <w:sz w:val="18"/>
          <w:szCs w:val="18"/>
          <w:u w:val="single"/>
        </w:rPr>
        <w:t xml:space="preserve">OKRES </w:t>
      </w:r>
      <w:r w:rsidRPr="005371D4">
        <w:rPr>
          <w:rFonts w:ascii="Tahoma" w:hAnsi="Tahoma" w:cs="Tahoma"/>
          <w:b/>
          <w:sz w:val="18"/>
          <w:szCs w:val="18"/>
          <w:u w:val="single"/>
        </w:rPr>
        <w:t>GWARANCJ</w:t>
      </w:r>
      <w:r>
        <w:rPr>
          <w:rFonts w:ascii="Tahoma" w:hAnsi="Tahoma" w:cs="Tahoma"/>
          <w:b/>
          <w:sz w:val="18"/>
          <w:szCs w:val="18"/>
          <w:u w:val="single"/>
        </w:rPr>
        <w:t>I</w:t>
      </w:r>
      <w:r w:rsidRPr="005371D4">
        <w:rPr>
          <w:rFonts w:ascii="Tahoma" w:hAnsi="Tahoma" w:cs="Tahoma"/>
          <w:b/>
          <w:sz w:val="18"/>
          <w:szCs w:val="18"/>
          <w:u w:val="single"/>
        </w:rPr>
        <w:t xml:space="preserve"> I RĘ</w:t>
      </w:r>
      <w:r>
        <w:rPr>
          <w:rFonts w:ascii="Tahoma" w:hAnsi="Tahoma" w:cs="Tahoma"/>
          <w:b/>
          <w:sz w:val="18"/>
          <w:szCs w:val="18"/>
          <w:u w:val="single"/>
        </w:rPr>
        <w:t>KOJMI</w:t>
      </w:r>
      <w:r w:rsidRPr="005371D4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P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F863EA">
        <w:rPr>
          <w:rFonts w:ascii="Tahoma" w:eastAsia="Calibri" w:hAnsi="Tahoma" w:cs="Tahoma"/>
          <w:b/>
          <w:sz w:val="18"/>
          <w:szCs w:val="18"/>
          <w:lang w:eastAsia="en-US"/>
        </w:rPr>
        <w:t>, nie później niż do 15 grudnia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</w:t>
      </w:r>
      <w:r w:rsidR="00B53A25">
        <w:rPr>
          <w:rFonts w:ascii="Tahoma" w:hAnsi="Tahoma" w:cs="Tahoma"/>
          <w:sz w:val="18"/>
          <w:szCs w:val="18"/>
        </w:rPr>
        <w:t>iadczamy, że zapoznaliśmy się z</w:t>
      </w:r>
      <w:r w:rsidRPr="008110BD">
        <w:rPr>
          <w:rFonts w:ascii="Tahoma" w:hAnsi="Tahoma" w:cs="Tahoma"/>
          <w:sz w:val="18"/>
          <w:szCs w:val="18"/>
        </w:rPr>
        <w:t xml:space="preserve"> </w:t>
      </w:r>
      <w:r w:rsidR="00A40BBD">
        <w:rPr>
          <w:rFonts w:ascii="Tahoma" w:hAnsi="Tahoma" w:cs="Tahoma"/>
          <w:sz w:val="18"/>
          <w:szCs w:val="18"/>
        </w:rPr>
        <w:t>„</w:t>
      </w:r>
      <w:r w:rsidR="00B53A25">
        <w:rPr>
          <w:rFonts w:ascii="Tahoma" w:hAnsi="Tahoma" w:cs="Tahoma"/>
          <w:sz w:val="18"/>
          <w:szCs w:val="18"/>
        </w:rPr>
        <w:t>opisem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 xml:space="preserve">, akceptujemy wszystkie warunki zawarte w </w:t>
      </w:r>
      <w:r w:rsidR="00B53A25">
        <w:rPr>
          <w:rFonts w:ascii="Tahoma" w:hAnsi="Tahoma" w:cs="Tahoma"/>
          <w:sz w:val="18"/>
          <w:szCs w:val="18"/>
        </w:rPr>
        <w:t>nim i</w:t>
      </w:r>
      <w:r w:rsidRPr="008110BD">
        <w:rPr>
          <w:rFonts w:ascii="Tahoma" w:hAnsi="Tahoma" w:cs="Tahoma"/>
          <w:sz w:val="18"/>
          <w:szCs w:val="18"/>
        </w:rPr>
        <w:t xml:space="preserve"> nie wnosimy do nie</w:t>
      </w:r>
      <w:r w:rsidR="00B53A25">
        <w:rPr>
          <w:rFonts w:ascii="Tahoma" w:hAnsi="Tahoma" w:cs="Tahoma"/>
          <w:sz w:val="18"/>
          <w:szCs w:val="18"/>
        </w:rPr>
        <w:t>go</w:t>
      </w:r>
      <w:r w:rsidRPr="008110BD">
        <w:rPr>
          <w:rFonts w:ascii="Tahoma" w:hAnsi="Tahoma" w:cs="Tahoma"/>
          <w:sz w:val="18"/>
          <w:szCs w:val="18"/>
        </w:rPr>
        <w:t xml:space="preserve">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lastRenderedPageBreak/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B53A25" w:rsidRDefault="00A94D77" w:rsidP="00B53A2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2C415E" w:rsidRDefault="002C415E" w:rsidP="002C415E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Pr="00F115EA">
        <w:rPr>
          <w:rFonts w:ascii="Tahoma" w:hAnsi="Tahoma" w:cs="Tahoma"/>
          <w:b/>
          <w:sz w:val="18"/>
          <w:szCs w:val="18"/>
        </w:rPr>
        <w:t>.</w:t>
      </w:r>
    </w:p>
    <w:p w:rsidR="002C415E" w:rsidRDefault="002C415E" w:rsidP="002C415E">
      <w:pPr>
        <w:jc w:val="both"/>
        <w:rPr>
          <w:rFonts w:ascii="Tahoma" w:hAnsi="Tahoma" w:cs="Tahoma"/>
          <w:b/>
          <w:sz w:val="18"/>
          <w:szCs w:val="18"/>
        </w:rPr>
      </w:pPr>
    </w:p>
    <w:p w:rsidR="002C415E" w:rsidRDefault="002C415E" w:rsidP="002C415E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C6" w:rsidRDefault="00FA34C6">
      <w:r>
        <w:separator/>
      </w:r>
    </w:p>
  </w:endnote>
  <w:endnote w:type="continuationSeparator" w:id="0">
    <w:p w:rsidR="00FA34C6" w:rsidRDefault="00FA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5371D4">
      <w:rPr>
        <w:rFonts w:ascii="Arial" w:hAnsi="Arial" w:cs="Arial"/>
        <w:noProof/>
        <w:sz w:val="20"/>
      </w:rPr>
      <w:t>4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C6" w:rsidRDefault="00FA34C6">
      <w:r>
        <w:separator/>
      </w:r>
    </w:p>
  </w:footnote>
  <w:footnote w:type="continuationSeparator" w:id="0">
    <w:p w:rsidR="00FA34C6" w:rsidRDefault="00FA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3414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415E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0E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5B3B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BB7"/>
    <w:rsid w:val="00407F9C"/>
    <w:rsid w:val="00410A89"/>
    <w:rsid w:val="00412340"/>
    <w:rsid w:val="004131AC"/>
    <w:rsid w:val="00413267"/>
    <w:rsid w:val="00414B68"/>
    <w:rsid w:val="0041571E"/>
    <w:rsid w:val="0042262C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0569"/>
    <w:rsid w:val="00531EB9"/>
    <w:rsid w:val="00535638"/>
    <w:rsid w:val="00536C12"/>
    <w:rsid w:val="005371D4"/>
    <w:rsid w:val="00540809"/>
    <w:rsid w:val="0054243F"/>
    <w:rsid w:val="00544012"/>
    <w:rsid w:val="005448A5"/>
    <w:rsid w:val="00546678"/>
    <w:rsid w:val="0054751A"/>
    <w:rsid w:val="005478C3"/>
    <w:rsid w:val="00551B27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B5ABD"/>
    <w:rsid w:val="005C45C5"/>
    <w:rsid w:val="005C57C3"/>
    <w:rsid w:val="005D146A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27A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17A78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5B07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37958"/>
    <w:rsid w:val="00940A40"/>
    <w:rsid w:val="00941E4B"/>
    <w:rsid w:val="00942012"/>
    <w:rsid w:val="0094621C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A25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3690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2A06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AF7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335D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863EA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4C6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B008-6A2C-4F0A-90E8-7504D246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8</cp:revision>
  <cp:lastPrinted>2023-09-12T08:57:00Z</cp:lastPrinted>
  <dcterms:created xsi:type="dcterms:W3CDTF">2023-10-30T09:03:00Z</dcterms:created>
  <dcterms:modified xsi:type="dcterms:W3CDTF">2023-10-30T12:37:00Z</dcterms:modified>
</cp:coreProperties>
</file>