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6C3D54">
        <w:rPr>
          <w:rFonts w:ascii="Tahoma" w:hAnsi="Tahoma" w:cs="Tahoma"/>
          <w:sz w:val="18"/>
          <w:szCs w:val="18"/>
        </w:rPr>
        <w:t>4</w:t>
      </w:r>
      <w:r w:rsidR="00463A3D">
        <w:rPr>
          <w:rFonts w:ascii="Tahoma" w:hAnsi="Tahoma" w:cs="Tahoma"/>
          <w:sz w:val="18"/>
          <w:szCs w:val="18"/>
        </w:rPr>
        <w:t>7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F45" w:rsidRPr="005A7B8D">
        <w:rPr>
          <w:rFonts w:ascii="Tahoma" w:hAnsi="Tahoma" w:cs="Tahoma"/>
          <w:b/>
          <w:sz w:val="18"/>
          <w:szCs w:val="18"/>
        </w:rPr>
        <w:t>„</w:t>
      </w:r>
      <w:r w:rsidR="00637F45">
        <w:rPr>
          <w:rFonts w:ascii="Tahoma" w:hAnsi="Tahoma" w:cs="Tahoma"/>
          <w:b/>
          <w:sz w:val="18"/>
          <w:szCs w:val="18"/>
        </w:rPr>
        <w:t xml:space="preserve">Dostawa – </w:t>
      </w:r>
      <w:r w:rsidR="00637F45">
        <w:rPr>
          <w:rFonts w:ascii="Tahoma" w:hAnsi="Tahoma" w:cs="Tahoma"/>
          <w:b/>
          <w:sz w:val="18"/>
          <w:szCs w:val="18"/>
        </w:rPr>
        <w:t>filmów</w:t>
      </w:r>
      <w:bookmarkStart w:id="0" w:name="_GoBack"/>
      <w:bookmarkEnd w:id="0"/>
      <w:r w:rsidR="00637F45">
        <w:rPr>
          <w:rFonts w:ascii="Tahoma" w:hAnsi="Tahoma" w:cs="Tahoma"/>
          <w:b/>
          <w:sz w:val="18"/>
          <w:szCs w:val="18"/>
        </w:rPr>
        <w:t xml:space="preserve"> edukacyjnych dla szkół zawodowych w Toruniu” (Opis przedmiotu zamówienia – załącznik nr 1 do ogłoszenia – zapytanie ofertowe). Zamówienie realizowane na </w:t>
      </w:r>
      <w:r w:rsidR="00637F45" w:rsidRPr="004B773F">
        <w:rPr>
          <w:rFonts w:ascii="Tahoma" w:hAnsi="Tahoma" w:cs="Tahoma"/>
          <w:b/>
          <w:sz w:val="18"/>
          <w:szCs w:val="18"/>
        </w:rPr>
        <w:t>potrzeby</w:t>
      </w:r>
      <w:r w:rsidR="00637F45" w:rsidRPr="004B773F">
        <w:rPr>
          <w:rFonts w:ascii="Tahoma" w:hAnsi="Tahoma" w:cs="Tahoma"/>
          <w:sz w:val="18"/>
          <w:szCs w:val="18"/>
        </w:rPr>
        <w:t xml:space="preserve"> </w:t>
      </w:r>
      <w:r w:rsidR="00637F45" w:rsidRPr="004B773F">
        <w:rPr>
          <w:rFonts w:ascii="Tahoma" w:hAnsi="Tahoma" w:cs="Tahoma"/>
          <w:b/>
          <w:sz w:val="18"/>
          <w:szCs w:val="18"/>
        </w:rPr>
        <w:t>projektu „Wszechstronny absolwent 2” współfinansowanego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B82E7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filmu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0A59E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0A59E8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5E" w:rsidRDefault="0040225E">
      <w:r>
        <w:separator/>
      </w:r>
    </w:p>
  </w:endnote>
  <w:endnote w:type="continuationSeparator" w:id="0">
    <w:p w:rsidR="0040225E" w:rsidRDefault="0040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637F45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5E" w:rsidRDefault="0040225E">
      <w:r>
        <w:separator/>
      </w:r>
    </w:p>
  </w:footnote>
  <w:footnote w:type="continuationSeparator" w:id="0">
    <w:p w:rsidR="0040225E" w:rsidRDefault="0040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25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37F45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4D77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DF68-40D0-450D-BFA4-B81BACE2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5</cp:revision>
  <cp:lastPrinted>2023-09-12T08:57:00Z</cp:lastPrinted>
  <dcterms:created xsi:type="dcterms:W3CDTF">2023-09-14T06:23:00Z</dcterms:created>
  <dcterms:modified xsi:type="dcterms:W3CDTF">2023-09-14T06:57:00Z</dcterms:modified>
</cp:coreProperties>
</file>