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AB0792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AB0792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AB0792" w:rsidRDefault="00027F4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 – DG 26</w:t>
      </w:r>
      <w:bookmarkStart w:id="0" w:name="_GoBack"/>
      <w:bookmarkEnd w:id="0"/>
      <w:r w:rsidR="00AB0792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CD1225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2021</w:t>
      </w:r>
      <w:r w:rsidR="001538AB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AB0792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 ZD</w:t>
      </w:r>
    </w:p>
    <w:p w:rsidR="00C81117" w:rsidRPr="00AB0792" w:rsidRDefault="00E06F1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</w:t>
      </w:r>
      <w:r w:rsidR="001538AB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...……………………</w:t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1538AB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="001538AB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AB0792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</w:t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mie</w:t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,  </w:t>
      </w:r>
      <w:r w:rsidR="00D6111C"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</w:t>
      </w:r>
      <w:r w:rsidRPr="00AB079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dnia</w:t>
      </w:r>
    </w:p>
    <w:p w:rsidR="001538AB" w:rsidRPr="00AB079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AB0792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Pr="00AB079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AB0792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AB0792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AB0792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258" w:rsidRPr="00485258" w:rsidRDefault="00C81117" w:rsidP="00485258">
            <w:pPr>
              <w:spacing w:after="0"/>
              <w:rPr>
                <w:rFonts w:ascii="Times New Roman" w:hAnsi="Times New Roman" w:cs="Times New Roman"/>
              </w:rPr>
            </w:pPr>
            <w:r w:rsidRPr="00485258">
              <w:rPr>
                <w:rFonts w:ascii="Times New Roman" w:hAnsi="Times New Roman" w:cs="Times New Roman"/>
              </w:rPr>
              <w:t xml:space="preserve">Przeprowadzenie </w:t>
            </w:r>
          </w:p>
          <w:p w:rsidR="00485258" w:rsidRDefault="00485258" w:rsidP="0048525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Kursu d</w:t>
            </w:r>
            <w:r w:rsidRPr="00BA31D9">
              <w:rPr>
                <w:rFonts w:ascii="Times New Roman" w:hAnsi="Times New Roman" w:cs="Times New Roman"/>
                <w:b/>
              </w:rPr>
              <w:t>la kandydatów na diagnostów samochodowych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1117" w:rsidRPr="00485258" w:rsidRDefault="00485258" w:rsidP="00485258">
            <w:pPr>
              <w:spacing w:after="0"/>
              <w:rPr>
                <w:rFonts w:ascii="Times New Roman" w:hAnsi="Times New Roman" w:cs="Times New Roman"/>
              </w:rPr>
            </w:pPr>
            <w:r w:rsidRPr="00EB5CE0">
              <w:rPr>
                <w:rFonts w:ascii="Times New Roman" w:hAnsi="Times New Roman" w:cs="Times New Roman"/>
                <w:b/>
                <w:u w:val="single"/>
              </w:rPr>
              <w:t xml:space="preserve">dla </w:t>
            </w:r>
            <w:r w:rsidR="00EB5CE0" w:rsidRPr="00EB5CE0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B5CE0">
              <w:rPr>
                <w:rFonts w:ascii="Times New Roman" w:hAnsi="Times New Roman" w:cs="Times New Roman"/>
                <w:b/>
                <w:u w:val="single"/>
              </w:rPr>
              <w:t xml:space="preserve"> uczestników</w:t>
            </w:r>
            <w:r w:rsidR="00EB5CE0">
              <w:rPr>
                <w:rFonts w:ascii="Times New Roman" w:hAnsi="Times New Roman" w:cs="Times New Roman"/>
              </w:rPr>
              <w:t xml:space="preserve"> projektów:</w:t>
            </w:r>
            <w:r w:rsidRPr="00485258">
              <w:rPr>
                <w:rFonts w:ascii="Times New Roman" w:hAnsi="Times New Roman" w:cs="Times New Roman"/>
              </w:rPr>
              <w:t xml:space="preserve"> „Spełnimy Twoje zawodowe marzenia 2” </w:t>
            </w:r>
            <w:r w:rsidR="00F85F45" w:rsidRPr="00485258">
              <w:rPr>
                <w:rFonts w:ascii="Times New Roman" w:hAnsi="Times New Roman" w:cs="Times New Roman"/>
              </w:rPr>
              <w:t xml:space="preserve"> </w:t>
            </w:r>
            <w:r w:rsidR="00EB5CE0">
              <w:rPr>
                <w:rFonts w:ascii="Times New Roman" w:hAnsi="Times New Roman" w:cs="Times New Roman"/>
              </w:rPr>
              <w:t>i „Spełnimy Twoje zawodowe marzenia” współfinansowanych</w:t>
            </w:r>
            <w:r w:rsidR="00C81117" w:rsidRPr="00485258">
              <w:rPr>
                <w:rFonts w:ascii="Times New Roman" w:hAnsi="Times New Roman" w:cs="Times New Roman"/>
              </w:rPr>
              <w:t xml:space="preserve"> ze środków Unii Europejskiej w ramach Europejskiego Funduszu Społecznego</w:t>
            </w:r>
          </w:p>
        </w:tc>
      </w:tr>
      <w:tr w:rsidR="00C81117" w:rsidRPr="00AB0792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AB0792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AB0792" w:rsidRDefault="001538AB" w:rsidP="00C236CC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AB0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reprezentowaną przez: </w:t>
            </w:r>
            <w:r w:rsidRPr="00AB0792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AB0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0792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AB0792" w:rsidTr="00EB5CE0">
        <w:trPr>
          <w:trHeight w:val="140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</w:p>
          <w:p w:rsid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AB0792">
              <w:rPr>
                <w:rFonts w:ascii="Times New Roman" w:hAnsi="Times New Roman" w:cs="Times New Roman"/>
                <w:b/>
                <w:bCs/>
                <w:lang w:val="de-DE"/>
              </w:rPr>
              <w:t>,</w:t>
            </w: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AB079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AB0792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AB079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AB0792" w:rsidTr="007F495C">
        <w:trPr>
          <w:cantSplit/>
          <w:trHeight w:val="1396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AB0792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7F495C" w:rsidRPr="00AB07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 w:rsidRPr="00AB0792">
              <w:rPr>
                <w:rFonts w:ascii="Times New Roman" w:hAnsi="Times New Roman" w:cs="Times New Roman"/>
                <w:b/>
                <w:bCs/>
              </w:rPr>
              <w:t>całego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AB079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AB0792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AB0792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 w:rsidRPr="00AB0792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A02648" w:rsidRPr="00AB0792" w:rsidTr="00EB5CE0">
        <w:trPr>
          <w:cantSplit/>
          <w:trHeight w:val="749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2648" w:rsidRDefault="00A02648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Posiadam wpis do BUR</w:t>
            </w:r>
          </w:p>
          <w:p w:rsidR="00A02648" w:rsidRPr="00A02648" w:rsidRDefault="00A02648" w:rsidP="00A026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2648" w:rsidRDefault="00A0264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TAK/NIE*</w:t>
            </w:r>
          </w:p>
          <w:p w:rsidR="00A02648" w:rsidRDefault="00A0264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02648" w:rsidRPr="00A02648" w:rsidRDefault="00A02648" w:rsidP="00A02648">
            <w:pPr>
              <w:pStyle w:val="Akapitzlist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Pr="00A02648">
              <w:rPr>
                <w:sz w:val="18"/>
                <w:szCs w:val="18"/>
              </w:rPr>
              <w:t>niepotrzebne skreślić</w:t>
            </w:r>
          </w:p>
        </w:tc>
      </w:tr>
      <w:tr w:rsidR="00485258" w:rsidRPr="00AB0792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5258" w:rsidRDefault="00485258" w:rsidP="004852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258" w:rsidRDefault="00485258" w:rsidP="004852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 zajęć  </w:t>
            </w:r>
          </w:p>
          <w:p w:rsidR="00485258" w:rsidRDefault="00485258" w:rsidP="004852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5258" w:rsidRDefault="00485258" w:rsidP="004852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5258" w:rsidRPr="00AB0792" w:rsidTr="00485258">
        <w:trPr>
          <w:trHeight w:val="68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85258" w:rsidRPr="00AB0792" w:rsidRDefault="00485258" w:rsidP="004852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Wykonawca 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>
              <w:rPr>
                <w:rFonts w:ascii="Times New Roman" w:hAnsi="Times New Roman" w:cs="Times New Roman"/>
                <w:b/>
                <w:bCs/>
              </w:rPr>
              <w:t>z tre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hAnsi="Times New Roman" w:cs="Times New Roman"/>
                <w:b/>
                <w:bCs/>
              </w:rPr>
              <w:t>ci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7F495C" w:rsidRPr="00AB0792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495C" w:rsidRPr="00AB0792" w:rsidRDefault="007F495C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95C" w:rsidRPr="00AB0792" w:rsidRDefault="00485258" w:rsidP="00485258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>
              <w:rPr>
                <w:rFonts w:ascii="Times New Roman" w:hAnsi="Times New Roman" w:cs="Times New Roman"/>
                <w:b/>
                <w:bCs/>
              </w:rPr>
              <w:t>. II.2  Zapytania ofertowego</w:t>
            </w:r>
          </w:p>
        </w:tc>
      </w:tr>
      <w:tr w:rsidR="007F495C" w:rsidRPr="00AB0792" w:rsidTr="00EB5CE0">
        <w:trPr>
          <w:trHeight w:val="61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495C" w:rsidRPr="00AB0792" w:rsidRDefault="007F495C" w:rsidP="00C236CC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B079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7F495C" w:rsidRPr="00AB0792" w:rsidRDefault="007F495C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AB0792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95C" w:rsidRPr="00AB0792" w:rsidRDefault="007F495C" w:rsidP="007F495C">
            <w:pPr>
              <w:rPr>
                <w:rFonts w:ascii="Times New Roman" w:hAnsi="Times New Roman" w:cs="Times New Roman"/>
              </w:rPr>
            </w:pPr>
          </w:p>
        </w:tc>
      </w:tr>
    </w:tbl>
    <w:p w:rsidR="001538AB" w:rsidRPr="00AB0792" w:rsidRDefault="001538AB" w:rsidP="001538AB">
      <w:pPr>
        <w:spacing w:after="0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AB0792" w:rsidRDefault="001538AB" w:rsidP="001538AB">
      <w:pPr>
        <w:spacing w:after="0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 xml:space="preserve">      niego  zastrzeżeń.</w:t>
      </w:r>
    </w:p>
    <w:p w:rsidR="001538AB" w:rsidRPr="00AB0792" w:rsidRDefault="001538AB" w:rsidP="001538AB">
      <w:pPr>
        <w:spacing w:after="0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Pr="00AB0792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AB0792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AB0792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</w:r>
      <w:r w:rsidRPr="00AB079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B0792">
        <w:rPr>
          <w:rFonts w:ascii="Times New Roman" w:hAnsi="Times New Roman" w:cs="Times New Roman"/>
          <w:sz w:val="20"/>
          <w:szCs w:val="20"/>
        </w:rPr>
        <w:t>Podpis wykonawcy</w:t>
      </w:r>
    </w:p>
    <w:p w:rsidR="001538AB" w:rsidRPr="00AB0792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>Załącznikami do niniejszego formularza ofertowego stanowiącego integralną część oferty są (jeżeli Wykonawca dołączy załączniki):</w:t>
      </w:r>
    </w:p>
    <w:p w:rsidR="001538AB" w:rsidRPr="00AB0792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538AB" w:rsidRPr="00AB0792" w:rsidRDefault="001538AB" w:rsidP="007F495C">
      <w:pPr>
        <w:widowControl/>
        <w:suppressAutoHyphens w:val="0"/>
        <w:autoSpaceDN/>
        <w:spacing w:after="0"/>
        <w:textAlignment w:val="auto"/>
        <w:rPr>
          <w:rFonts w:ascii="Times New Roman" w:hAnsi="Times New Roman" w:cs="Times New Roman"/>
        </w:rPr>
      </w:pPr>
      <w:r w:rsidRPr="00AB0792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sectPr w:rsidR="001538AB" w:rsidRPr="00AB0792" w:rsidSect="00763278">
      <w:headerReference w:type="default" r:id="rId8"/>
      <w:pgSz w:w="11906" w:h="16838"/>
      <w:pgMar w:top="1134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EE" w:rsidRDefault="008952EE" w:rsidP="00763278">
      <w:pPr>
        <w:spacing w:after="0" w:line="240" w:lineRule="auto"/>
      </w:pPr>
      <w:r>
        <w:separator/>
      </w:r>
    </w:p>
  </w:endnote>
  <w:endnote w:type="continuationSeparator" w:id="0">
    <w:p w:rsidR="008952EE" w:rsidRDefault="008952EE" w:rsidP="0076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EE" w:rsidRDefault="008952EE" w:rsidP="00763278">
      <w:pPr>
        <w:spacing w:after="0" w:line="240" w:lineRule="auto"/>
      </w:pPr>
      <w:r>
        <w:separator/>
      </w:r>
    </w:p>
  </w:footnote>
  <w:footnote w:type="continuationSeparator" w:id="0">
    <w:p w:rsidR="008952EE" w:rsidRDefault="008952EE" w:rsidP="0076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78" w:rsidRDefault="00763278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414A"/>
    <w:multiLevelType w:val="hybridMultilevel"/>
    <w:tmpl w:val="B50861AC"/>
    <w:lvl w:ilvl="0" w:tplc="6E54FD1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27F4B"/>
    <w:rsid w:val="000E7EE9"/>
    <w:rsid w:val="001538AB"/>
    <w:rsid w:val="00162F0D"/>
    <w:rsid w:val="001B47E8"/>
    <w:rsid w:val="001D391F"/>
    <w:rsid w:val="00243728"/>
    <w:rsid w:val="00275E4F"/>
    <w:rsid w:val="00313480"/>
    <w:rsid w:val="00316E23"/>
    <w:rsid w:val="003462F9"/>
    <w:rsid w:val="00355A14"/>
    <w:rsid w:val="004247A5"/>
    <w:rsid w:val="0043356E"/>
    <w:rsid w:val="00484122"/>
    <w:rsid w:val="00485258"/>
    <w:rsid w:val="004F15D6"/>
    <w:rsid w:val="005018B2"/>
    <w:rsid w:val="00521B3B"/>
    <w:rsid w:val="00526403"/>
    <w:rsid w:val="00551A69"/>
    <w:rsid w:val="005676AB"/>
    <w:rsid w:val="005B4852"/>
    <w:rsid w:val="006302ED"/>
    <w:rsid w:val="006A0089"/>
    <w:rsid w:val="006E553A"/>
    <w:rsid w:val="00763278"/>
    <w:rsid w:val="00765D18"/>
    <w:rsid w:val="007735BE"/>
    <w:rsid w:val="007F495C"/>
    <w:rsid w:val="008009B4"/>
    <w:rsid w:val="008236A9"/>
    <w:rsid w:val="00880C47"/>
    <w:rsid w:val="008952EE"/>
    <w:rsid w:val="008B5344"/>
    <w:rsid w:val="008E5270"/>
    <w:rsid w:val="00923D34"/>
    <w:rsid w:val="009261DC"/>
    <w:rsid w:val="00953128"/>
    <w:rsid w:val="00960FC4"/>
    <w:rsid w:val="00961640"/>
    <w:rsid w:val="009936F8"/>
    <w:rsid w:val="00A02648"/>
    <w:rsid w:val="00A045C9"/>
    <w:rsid w:val="00A56756"/>
    <w:rsid w:val="00AB0792"/>
    <w:rsid w:val="00AE62DF"/>
    <w:rsid w:val="00B33A28"/>
    <w:rsid w:val="00B538C4"/>
    <w:rsid w:val="00B809DA"/>
    <w:rsid w:val="00BD1485"/>
    <w:rsid w:val="00C04DCA"/>
    <w:rsid w:val="00C236CC"/>
    <w:rsid w:val="00C81117"/>
    <w:rsid w:val="00C82120"/>
    <w:rsid w:val="00CD1225"/>
    <w:rsid w:val="00CD487B"/>
    <w:rsid w:val="00CF3040"/>
    <w:rsid w:val="00CF3254"/>
    <w:rsid w:val="00CF58F7"/>
    <w:rsid w:val="00D6111C"/>
    <w:rsid w:val="00E06F15"/>
    <w:rsid w:val="00E64AF5"/>
    <w:rsid w:val="00E81CA9"/>
    <w:rsid w:val="00EB5CE0"/>
    <w:rsid w:val="00F30E82"/>
    <w:rsid w:val="00F85F45"/>
    <w:rsid w:val="00FC727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2FD7"/>
  <w15:docId w15:val="{37F5DA97-6FB5-4708-9A05-610177B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76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278"/>
    <w:rPr>
      <w:rFonts w:ascii="Calibri" w:hAnsi="Calibri" w:cs="Calibri"/>
      <w:kern w:val="3"/>
    </w:rPr>
  </w:style>
  <w:style w:type="character" w:customStyle="1" w:styleId="CharStyle19">
    <w:name w:val="Char Style 19"/>
    <w:basedOn w:val="Domylnaczcionkaakapitu"/>
    <w:link w:val="Style8"/>
    <w:uiPriority w:val="99"/>
    <w:rsid w:val="004F15D6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4F15D6"/>
    <w:pPr>
      <w:shd w:val="clear" w:color="auto" w:fill="FFFFFF"/>
      <w:suppressAutoHyphens w:val="0"/>
      <w:autoSpaceDN/>
      <w:spacing w:after="0" w:line="240" w:lineRule="atLeast"/>
      <w:ind w:hanging="480"/>
      <w:textAlignment w:val="auto"/>
    </w:pPr>
    <w:rPr>
      <w:rFonts w:asciiTheme="minorHAnsi" w:hAnsiTheme="minorHAnsi" w:cstheme="minorBidi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A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Mariola Zięba</cp:lastModifiedBy>
  <cp:revision>6</cp:revision>
  <cp:lastPrinted>2021-07-16T08:37:00Z</cp:lastPrinted>
  <dcterms:created xsi:type="dcterms:W3CDTF">2021-09-02T07:12:00Z</dcterms:created>
  <dcterms:modified xsi:type="dcterms:W3CDTF">2021-09-02T12:35:00Z</dcterms:modified>
</cp:coreProperties>
</file>