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AB6137">
        <w:rPr>
          <w:rFonts w:ascii="Tahoma" w:hAnsi="Tahoma" w:cs="Tahoma"/>
          <w:sz w:val="18"/>
          <w:szCs w:val="18"/>
        </w:rPr>
        <w:t>10</w:t>
      </w:r>
      <w:bookmarkStart w:id="0" w:name="_GoBack"/>
      <w:bookmarkEnd w:id="0"/>
      <w:r w:rsidR="00A05289" w:rsidRPr="00A05289">
        <w:rPr>
          <w:rFonts w:ascii="Tahoma" w:hAnsi="Tahoma" w:cs="Tahoma"/>
          <w:sz w:val="18"/>
          <w:szCs w:val="18"/>
        </w:rPr>
        <w:t>/2023/ZD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E2154" w:rsidRPr="005A7B8D" w:rsidDel="00BF3B1C" w:rsidRDefault="009E2154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D34EF0" w:rsidRDefault="00D34EF0" w:rsidP="000A22B2">
      <w:pPr>
        <w:pStyle w:val="normaltableau"/>
        <w:spacing w:before="0" w:after="0"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:rsidR="00BA320E" w:rsidRPr="005A7B8D" w:rsidRDefault="004932A0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E310EC" w:rsidRPr="005A7B8D" w:rsidRDefault="00E310EC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C161DF" w:rsidRPr="00C161DF" w:rsidRDefault="007C1C05" w:rsidP="00C161DF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C161DF" w:rsidRPr="00C161DF">
        <w:rPr>
          <w:rFonts w:ascii="Tahoma" w:hAnsi="Tahoma" w:cs="Tahoma"/>
          <w:b/>
          <w:sz w:val="18"/>
          <w:szCs w:val="18"/>
        </w:rPr>
        <w:t>Przeprowadzenie robót remontowo – budowlanych</w:t>
      </w:r>
    </w:p>
    <w:p w:rsidR="007C1C05" w:rsidRDefault="00C161DF" w:rsidP="00A05289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161DF">
        <w:rPr>
          <w:rFonts w:ascii="Tahoma" w:hAnsi="Tahoma" w:cs="Tahoma"/>
          <w:b/>
          <w:sz w:val="18"/>
          <w:szCs w:val="18"/>
        </w:rPr>
        <w:t>(remont ogrodzenia)</w:t>
      </w:r>
      <w:r w:rsidR="00A60C01">
        <w:rPr>
          <w:rFonts w:ascii="Tahoma" w:hAnsi="Tahoma" w:cs="Tahoma"/>
          <w:b/>
          <w:sz w:val="18"/>
          <w:szCs w:val="18"/>
        </w:rPr>
        <w:t>”</w:t>
      </w:r>
      <w:r w:rsidR="00A05289">
        <w:rPr>
          <w:rFonts w:ascii="Tahoma" w:hAnsi="Tahoma" w:cs="Tahoma"/>
          <w:b/>
          <w:sz w:val="18"/>
          <w:szCs w:val="18"/>
        </w:rPr>
        <w:t xml:space="preserve"> </w:t>
      </w:r>
      <w:r w:rsidR="00EC3FB8" w:rsidRPr="00A60C01">
        <w:rPr>
          <w:rFonts w:ascii="Tahoma" w:hAnsi="Tahoma" w:cs="Tahoma"/>
          <w:bCs/>
          <w:sz w:val="18"/>
          <w:szCs w:val="18"/>
        </w:rPr>
        <w:t xml:space="preserve">w budynku </w:t>
      </w:r>
      <w:r w:rsidR="00A05289" w:rsidRPr="00A60C01">
        <w:rPr>
          <w:rFonts w:ascii="Tahoma" w:hAnsi="Tahoma" w:cs="Tahoma"/>
          <w:bCs/>
          <w:sz w:val="18"/>
          <w:szCs w:val="18"/>
        </w:rPr>
        <w:t xml:space="preserve">Centrum Kształcenia Ustawicznego w Toruniu </w:t>
      </w:r>
      <w:r w:rsidR="00C5635F" w:rsidRPr="00A60C01">
        <w:rPr>
          <w:rFonts w:ascii="Tahoma" w:hAnsi="Tahoma" w:cs="Tahoma"/>
          <w:bCs/>
          <w:sz w:val="18"/>
          <w:szCs w:val="18"/>
        </w:rPr>
        <w:t xml:space="preserve">przy </w:t>
      </w:r>
      <w:r w:rsidR="00A05289" w:rsidRPr="00A60C01">
        <w:rPr>
          <w:rFonts w:ascii="Tahoma" w:hAnsi="Tahoma" w:cs="Tahoma"/>
          <w:bCs/>
          <w:sz w:val="18"/>
          <w:szCs w:val="18"/>
        </w:rPr>
        <w:t>Pl. św. Katarzyny 8</w:t>
      </w:r>
      <w:r w:rsidR="00816540" w:rsidRPr="00A60C01">
        <w:rPr>
          <w:rFonts w:ascii="Tahoma" w:hAnsi="Tahoma" w:cs="Tahoma"/>
          <w:sz w:val="18"/>
          <w:szCs w:val="18"/>
        </w:rPr>
        <w:t>.</w:t>
      </w:r>
      <w:r w:rsidR="00E43CC5" w:rsidRPr="00E43CC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E17DDE" w:rsidRPr="00760251" w:rsidRDefault="00C161DF" w:rsidP="00E17DDE">
      <w:pPr>
        <w:widowControl w:val="0"/>
        <w:tabs>
          <w:tab w:val="left" w:pos="-1276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u w:val="single"/>
          <w:lang w:val="x-none" w:eastAsia="x-none"/>
        </w:rPr>
      </w:pPr>
      <w:r w:rsidRPr="00C161DF">
        <w:rPr>
          <w:rFonts w:ascii="Tahoma" w:hAnsi="Tahoma" w:cs="Tahoma"/>
          <w:b/>
          <w:bCs/>
          <w:sz w:val="20"/>
          <w:u w:val="single"/>
        </w:rPr>
        <w:t>Część 1: Remont ogrodzenia murowanego</w:t>
      </w:r>
      <w:r w:rsidR="00E17DDE" w:rsidRPr="00760251">
        <w:rPr>
          <w:rFonts w:ascii="Tahoma" w:hAnsi="Tahoma" w:cs="Tahoma"/>
          <w:b/>
          <w:bCs/>
          <w:sz w:val="20"/>
          <w:u w:val="single"/>
        </w:rPr>
        <w:t>: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281B42" w:rsidRPr="00A05289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811326">
        <w:rPr>
          <w:rFonts w:ascii="Tahoma" w:hAnsi="Tahoma" w:cs="Tahoma"/>
          <w:b/>
          <w:sz w:val="18"/>
          <w:szCs w:val="18"/>
        </w:rPr>
        <w:t>dla części 1 zamówienia</w:t>
      </w:r>
      <w:r w:rsidR="00811326" w:rsidRPr="00A05289">
        <w:rPr>
          <w:rFonts w:ascii="Tahoma" w:hAnsi="Tahoma" w:cs="Tahoma"/>
          <w:b/>
          <w:sz w:val="18"/>
          <w:szCs w:val="18"/>
        </w:rPr>
        <w:t xml:space="preserve"> </w:t>
      </w:r>
      <w:r w:rsidR="00DA57E4" w:rsidRPr="00A05289">
        <w:rPr>
          <w:rFonts w:ascii="Tahoma" w:hAnsi="Tahoma" w:cs="Tahoma"/>
          <w:b/>
          <w:sz w:val="18"/>
          <w:szCs w:val="18"/>
        </w:rPr>
        <w:t>na okres ………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podpisania 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protokołu odbioru końcowego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36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br w:type="page"/>
      </w:r>
    </w:p>
    <w:p w:rsidR="00A05289" w:rsidRPr="00760251" w:rsidRDefault="00A60C01" w:rsidP="00A05289">
      <w:pPr>
        <w:widowControl w:val="0"/>
        <w:tabs>
          <w:tab w:val="left" w:pos="-1276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u w:val="single"/>
          <w:lang w:val="x-none" w:eastAsia="x-non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Część 2</w:t>
      </w:r>
      <w:r w:rsidR="00A05289" w:rsidRPr="00C161DF">
        <w:rPr>
          <w:rFonts w:ascii="Tahoma" w:hAnsi="Tahoma" w:cs="Tahoma"/>
          <w:b/>
          <w:bCs/>
          <w:sz w:val="20"/>
          <w:u w:val="single"/>
        </w:rPr>
        <w:t xml:space="preserve">: Remont ogrodzenia </w:t>
      </w:r>
      <w:r w:rsidR="00DE44F5">
        <w:rPr>
          <w:rFonts w:ascii="Tahoma" w:hAnsi="Tahoma" w:cs="Tahoma"/>
          <w:b/>
          <w:bCs/>
          <w:sz w:val="20"/>
          <w:u w:val="single"/>
        </w:rPr>
        <w:t>stalowego</w:t>
      </w:r>
      <w:r w:rsidR="00A05289" w:rsidRPr="00760251">
        <w:rPr>
          <w:rFonts w:ascii="Tahoma" w:hAnsi="Tahoma" w:cs="Tahoma"/>
          <w:b/>
          <w:bCs/>
          <w:sz w:val="20"/>
          <w:u w:val="single"/>
        </w:rPr>
        <w:t>:</w:t>
      </w:r>
    </w:p>
    <w:p w:rsidR="00A05289" w:rsidRPr="000E7D97" w:rsidRDefault="00A05289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05289" w:rsidRPr="004F4063" w:rsidRDefault="00A05289" w:rsidP="00A05289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A05289" w:rsidRPr="004F4063" w:rsidTr="005A3D39">
        <w:trPr>
          <w:trHeight w:val="704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A05289" w:rsidRPr="005A7B8D" w:rsidTr="005A3D39">
        <w:trPr>
          <w:trHeight w:val="704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A05289" w:rsidRDefault="00A05289" w:rsidP="00A0528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A05289" w:rsidRPr="00A05289" w:rsidRDefault="00A05289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A05289" w:rsidRDefault="00A05289" w:rsidP="00A05289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811326">
        <w:rPr>
          <w:rFonts w:ascii="Tahoma" w:hAnsi="Tahoma" w:cs="Tahoma"/>
          <w:b/>
          <w:sz w:val="18"/>
          <w:szCs w:val="18"/>
        </w:rPr>
        <w:t>dla części 2 zamówienia</w:t>
      </w:r>
      <w:r w:rsidRPr="00A05289">
        <w:rPr>
          <w:rFonts w:ascii="Tahoma" w:hAnsi="Tahoma" w:cs="Tahoma"/>
          <w:b/>
          <w:sz w:val="18"/>
          <w:szCs w:val="18"/>
        </w:rPr>
        <w:t xml:space="preserve"> na okres ………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podpisania 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protokołu odbioru końcowego </w:t>
      </w:r>
      <w:r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36 miesięcy</w:t>
      </w:r>
      <w:r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6 miesięcy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2406A4" w:rsidRPr="00AA73C7" w:rsidRDefault="00387A95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A73C7">
        <w:rPr>
          <w:rFonts w:ascii="Tahoma" w:hAnsi="Tahoma" w:cs="Tahoma"/>
          <w:sz w:val="18"/>
          <w:szCs w:val="18"/>
        </w:rPr>
        <w:t>Oświadczamy, że akceptujemy warunki płatności określone przez Zamawiającego w Specyfikacji Warunków Zamówienia</w:t>
      </w:r>
      <w:r w:rsidR="00D50D49" w:rsidRPr="00AA73C7">
        <w:rPr>
          <w:rFonts w:ascii="Tahoma" w:hAnsi="Tahoma" w:cs="Tahoma"/>
          <w:sz w:val="18"/>
          <w:szCs w:val="18"/>
        </w:rPr>
        <w:t>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136FA0">
        <w:rPr>
          <w:rFonts w:ascii="Tahoma" w:hAnsi="Tahoma" w:cs="Tahoma"/>
          <w:sz w:val="18"/>
          <w:szCs w:val="18"/>
        </w:rPr>
        <w:t>2a (dla części 1) i 2b (dla części 2)</w:t>
      </w:r>
      <w:r w:rsidRPr="00B31CC6">
        <w:rPr>
          <w:rFonts w:ascii="Tahoma" w:hAnsi="Tahoma" w:cs="Tahoma"/>
          <w:sz w:val="18"/>
          <w:szCs w:val="18"/>
        </w:rPr>
        <w:t xml:space="preserve"> 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9"/>
        <w:gridCol w:w="4501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0F" w:rsidRDefault="0033000F">
      <w:r>
        <w:separator/>
      </w:r>
    </w:p>
  </w:endnote>
  <w:endnote w:type="continuationSeparator" w:id="0">
    <w:p w:rsidR="0033000F" w:rsidRDefault="0033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AB6137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0F" w:rsidRDefault="0033000F">
      <w:r>
        <w:separator/>
      </w:r>
    </w:p>
  </w:footnote>
  <w:footnote w:type="continuationSeparator" w:id="0">
    <w:p w:rsidR="0033000F" w:rsidRDefault="0033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00F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B6137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DF8F4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7B9-736C-4EEE-A6F8-6681430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53</cp:revision>
  <cp:lastPrinted>2019-12-09T10:22:00Z</cp:lastPrinted>
  <dcterms:created xsi:type="dcterms:W3CDTF">2021-12-13T17:24:00Z</dcterms:created>
  <dcterms:modified xsi:type="dcterms:W3CDTF">2023-06-03T10:57:00Z</dcterms:modified>
</cp:coreProperties>
</file>