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51" w:rsidRPr="00937E64" w:rsidRDefault="00575C51" w:rsidP="00575C51">
      <w:pPr>
        <w:spacing w:before="30"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37E64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</w:p>
    <w:p w:rsidR="00575C51" w:rsidRDefault="00575C51" w:rsidP="00575C51">
      <w:pPr>
        <w:pStyle w:val="Nagwek4"/>
        <w:numPr>
          <w:ilvl w:val="0"/>
          <w:numId w:val="0"/>
        </w:numPr>
        <w:spacing w:before="30"/>
        <w:jc w:val="center"/>
        <w:rPr>
          <w:rFonts w:ascii="Times New Roman" w:hAnsi="Times New Roman" w:cs="Times New Roman"/>
          <w:sz w:val="22"/>
          <w:szCs w:val="22"/>
        </w:rPr>
      </w:pPr>
      <w:r w:rsidRPr="005B1745">
        <w:rPr>
          <w:rFonts w:ascii="Times New Roman" w:hAnsi="Times New Roman" w:cs="Times New Roman"/>
          <w:sz w:val="22"/>
          <w:szCs w:val="22"/>
        </w:rPr>
        <w:t>FORMULARZ OFERTY</w:t>
      </w:r>
    </w:p>
    <w:p w:rsidR="00491B6E" w:rsidRDefault="00491B6E" w:rsidP="00575C51">
      <w:pPr>
        <w:pStyle w:val="Nagwek4"/>
        <w:numPr>
          <w:ilvl w:val="0"/>
          <w:numId w:val="0"/>
        </w:numPr>
        <w:spacing w:before="3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060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513"/>
      </w:tblGrid>
      <w:tr w:rsidR="00575C51" w:rsidRPr="00652A49" w:rsidTr="008B7E45">
        <w:trPr>
          <w:trHeight w:val="829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5C51" w:rsidRPr="005B1745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>PRZEDMIOT  ZAMÓWIENIA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6E" w:rsidRPr="00352567" w:rsidRDefault="00F921B0" w:rsidP="00B17DC3">
            <w:pPr>
              <w:pStyle w:val="Tekstpodstawowy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2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Dostawa  materiałów dydaktycznych </w:t>
            </w:r>
            <w:r w:rsidR="00B17D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2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ramach projektu </w:t>
            </w:r>
            <w:r w:rsidRPr="00352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„Zaprogramowani – czyli zespołowo i kreatywnie w świecie robotyki” dofinansowanego ze środków EFS w ramach RPO WK-P na lata 2014-2020</w:t>
            </w:r>
          </w:p>
        </w:tc>
      </w:tr>
      <w:tr w:rsidR="00575C51" w:rsidRPr="005B1745" w:rsidTr="008B7E45">
        <w:trPr>
          <w:trHeight w:val="817"/>
        </w:trPr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5C51" w:rsidRPr="005B1745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75C51" w:rsidRPr="005B1745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>ZAMAWIAJĄCY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C51" w:rsidRPr="005B1745" w:rsidRDefault="00352567" w:rsidP="00AF53F5">
            <w:pPr>
              <w:pStyle w:val="Nagwek3"/>
              <w:numPr>
                <w:ilvl w:val="0"/>
                <w:numId w:val="0"/>
              </w:numPr>
              <w:spacing w:before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Centrum Kształcenia Ustawicznego </w:t>
            </w:r>
          </w:p>
          <w:p w:rsidR="00575C51" w:rsidRDefault="00352567" w:rsidP="00F921B0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Plac Św. Katarzyny 8, 87-100 Toruń </w:t>
            </w:r>
            <w:r w:rsidR="00575C51" w:rsidRPr="005B174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921B0" w:rsidRPr="005B1745" w:rsidRDefault="00F921B0" w:rsidP="00F921B0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75C51" w:rsidRPr="005B1745" w:rsidTr="008B7E45">
        <w:trPr>
          <w:trHeight w:val="2789"/>
        </w:trPr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5C51" w:rsidRPr="005B1745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 xml:space="preserve">WYKONAWCA                                      </w:t>
            </w:r>
            <w:r w:rsidRPr="005B1745">
              <w:rPr>
                <w:rFonts w:ascii="Times New Roman" w:hAnsi="Times New Roman" w:cs="Times New Roman"/>
              </w:rPr>
              <w:t xml:space="preserve">( wpisać wszystkich członków Konsorcjum – jeśli Wykonawca ubiega się o zamówienie w trybie art. 23 ustawy ) </w:t>
            </w:r>
          </w:p>
          <w:p w:rsidR="00575C51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>Adres</w:t>
            </w:r>
            <w:proofErr w:type="spellEnd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,  NIP,  </w:t>
            </w:r>
            <w:proofErr w:type="spellStart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>Regon</w:t>
            </w:r>
            <w:proofErr w:type="spellEnd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                                         </w:t>
            </w:r>
            <w:proofErr w:type="spellStart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>Numer</w:t>
            </w:r>
            <w:proofErr w:type="spellEnd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/ fax              Internet  http: // </w:t>
            </w:r>
            <w:proofErr w:type="spellStart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>e-mail</w:t>
            </w:r>
            <w:proofErr w:type="spellEnd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  </w:t>
            </w:r>
          </w:p>
          <w:p w:rsidR="00575C51" w:rsidRPr="005B1745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    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C51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F921B0" w:rsidRDefault="00491B6E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……………………………………………………………………………………</w:t>
            </w:r>
          </w:p>
          <w:p w:rsidR="00491B6E" w:rsidRPr="005B1745" w:rsidRDefault="00491B6E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575C51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……………………………………………………………………………………</w:t>
            </w:r>
          </w:p>
          <w:p w:rsidR="00575C51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575C51" w:rsidRPr="005B1745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……………………………..……………………………………………………</w:t>
            </w:r>
          </w:p>
          <w:p w:rsidR="00575C51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491B6E" w:rsidRDefault="00491B6E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575C51" w:rsidRPr="00720303" w:rsidRDefault="00575C51" w:rsidP="00AF53F5">
            <w:pPr>
              <w:widowControl/>
              <w:suppressAutoHyphens w:val="0"/>
              <w:autoSpaceDN/>
              <w:spacing w:before="30" w:after="0" w:line="240" w:lineRule="auto"/>
              <w:textAlignment w:val="auto"/>
              <w:rPr>
                <w:rFonts w:ascii="Arial" w:hAnsi="Arial" w:cs="Arial"/>
                <w:b/>
                <w:bCs/>
                <w:i/>
                <w:iCs/>
                <w:kern w:val="0"/>
                <w:sz w:val="17"/>
                <w:szCs w:val="17"/>
                <w:lang w:eastAsia="pl-PL"/>
              </w:rPr>
            </w:pPr>
            <w:r w:rsidRPr="00C42930"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Wykonawca jest małym/średnim przedsiębiorcą </w:t>
            </w:r>
            <w:r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: </w:t>
            </w:r>
            <w:r w:rsidRPr="00720303">
              <w:rPr>
                <w:rFonts w:ascii="Arial" w:hAnsi="Arial" w:cs="Arial"/>
                <w:b/>
                <w:bCs/>
                <w:i/>
                <w:iCs/>
                <w:kern w:val="0"/>
                <w:sz w:val="17"/>
                <w:szCs w:val="17"/>
                <w:lang w:eastAsia="pl-PL"/>
              </w:rPr>
              <w:t>( zaznacz właściwe )</w:t>
            </w:r>
          </w:p>
          <w:p w:rsidR="00575C51" w:rsidRPr="00720303" w:rsidRDefault="00575C51" w:rsidP="00AF53F5">
            <w:pPr>
              <w:widowControl/>
              <w:suppressAutoHyphens w:val="0"/>
              <w:autoSpaceDN/>
              <w:spacing w:before="30" w:after="0" w:line="240" w:lineRule="auto"/>
              <w:textAlignment w:val="auto"/>
              <w:rPr>
                <w:rFonts w:ascii="Arial" w:hAnsi="Arial" w:cs="Arial"/>
                <w:kern w:val="0"/>
                <w:sz w:val="24"/>
                <w:szCs w:val="24"/>
                <w:lang w:eastAsia="pl-PL"/>
              </w:rPr>
            </w:pPr>
            <w:r w:rsidRPr="00C42930"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tak </w:t>
            </w:r>
            <w:r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  </w:t>
            </w:r>
            <w:r w:rsidRPr="00720303">
              <w:rPr>
                <w:rFonts w:ascii="Arial" w:hAnsi="Arial" w:cs="Arial"/>
                <w:kern w:val="0"/>
                <w:sz w:val="24"/>
                <w:szCs w:val="24"/>
                <w:lang w:eastAsia="pl-PL"/>
              </w:rPr>
              <w:t>□</w:t>
            </w:r>
          </w:p>
          <w:p w:rsidR="00575C51" w:rsidRPr="005B1745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C42930"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nie </w:t>
            </w:r>
            <w:r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  </w:t>
            </w:r>
            <w:r w:rsidRPr="00720303">
              <w:rPr>
                <w:rFonts w:ascii="Arial" w:hAnsi="Arial" w:cs="Arial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575C51" w:rsidRPr="005B1745" w:rsidTr="008B7E45">
        <w:trPr>
          <w:cantSplit/>
          <w:trHeight w:val="1355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5C51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91B6E" w:rsidRDefault="00491B6E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75C51" w:rsidRPr="005B1745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 xml:space="preserve">CENA brutto </w:t>
            </w:r>
            <w:r w:rsidR="004B4593">
              <w:rPr>
                <w:rFonts w:ascii="Times New Roman" w:hAnsi="Times New Roman" w:cs="Times New Roman"/>
                <w:b/>
                <w:bCs/>
              </w:rPr>
              <w:t xml:space="preserve"> łączna </w:t>
            </w:r>
            <w:r w:rsidRPr="005B174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</w:t>
            </w:r>
            <w:r w:rsidRPr="005B1745">
              <w:rPr>
                <w:rFonts w:ascii="Times New Roman" w:hAnsi="Times New Roman" w:cs="Times New Roman"/>
              </w:rPr>
              <w:t>(z podatkiem VAT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575C51" w:rsidRPr="005B1745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B1745">
              <w:rPr>
                <w:rFonts w:ascii="Times New Roman" w:hAnsi="Times New Roman" w:cs="Times New Roman"/>
                <w:b/>
                <w:bCs/>
                <w:u w:val="single"/>
              </w:rPr>
              <w:t xml:space="preserve">  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6E" w:rsidRPr="00491B6E" w:rsidRDefault="00491B6E" w:rsidP="00491B6E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B6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CZĘŚĆ  I</w:t>
            </w:r>
          </w:p>
          <w:p w:rsidR="00B17DC3" w:rsidRDefault="00B17DC3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5C51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Cyfrowo:  </w:t>
            </w:r>
          </w:p>
          <w:p w:rsidR="00491B6E" w:rsidRPr="005C7A9D" w:rsidRDefault="00491B6E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5C51" w:rsidRPr="005C7A9D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</w:t>
            </w:r>
          </w:p>
          <w:p w:rsidR="00575C51" w:rsidRPr="005C7A9D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5C51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Słownie:  </w:t>
            </w:r>
          </w:p>
          <w:p w:rsidR="00491B6E" w:rsidRPr="005C7A9D" w:rsidRDefault="00491B6E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5C51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</w:t>
            </w:r>
          </w:p>
          <w:p w:rsidR="00C16087" w:rsidRDefault="00C16087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5C51" w:rsidRPr="005B1745" w:rsidRDefault="00575C51" w:rsidP="00AF53F5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2567" w:rsidRPr="005B1745" w:rsidTr="00491B6E">
        <w:trPr>
          <w:cantSplit/>
          <w:trHeight w:val="723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52567" w:rsidRDefault="00352567" w:rsidP="00AF53F5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Termin dostawy </w:t>
            </w:r>
          </w:p>
          <w:p w:rsidR="00352567" w:rsidRPr="005B1745" w:rsidRDefault="00352567" w:rsidP="00491B6E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1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r w:rsidRPr="008B51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należy wpisać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r w:rsidRPr="008B51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)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91B6E" w:rsidRDefault="00491B6E" w:rsidP="0035256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</w:p>
          <w:p w:rsidR="00491B6E" w:rsidRDefault="00352567" w:rsidP="0035256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</w:rPr>
            </w:pPr>
            <w:r w:rsidRPr="00352567">
              <w:rPr>
                <w:rFonts w:ascii="Times New Roman" w:hAnsi="Times New Roman" w:cs="Times New Roman"/>
              </w:rPr>
              <w:t>Termin dostawy  wynosi   …</w:t>
            </w:r>
            <w:r>
              <w:rPr>
                <w:rFonts w:ascii="Times New Roman" w:hAnsi="Times New Roman" w:cs="Times New Roman"/>
              </w:rPr>
              <w:t>……</w:t>
            </w:r>
            <w:r w:rsidRPr="00352567">
              <w:rPr>
                <w:rFonts w:ascii="Times New Roman" w:hAnsi="Times New Roman" w:cs="Times New Roman"/>
              </w:rPr>
              <w:t>…  dni  od daty zawarcia umowy ( jednak nie dłużej niż 30 dni )</w:t>
            </w:r>
            <w:r w:rsidRPr="00352567">
              <w:rPr>
                <w:rFonts w:ascii="Times New Roman" w:hAnsi="Times New Roman" w:cs="Times New Roman"/>
                <w:b/>
              </w:rPr>
              <w:t>.</w:t>
            </w:r>
          </w:p>
          <w:p w:rsidR="00491B6E" w:rsidRPr="00491B6E" w:rsidRDefault="00491B6E" w:rsidP="0035256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</w:tr>
      <w:tr w:rsidR="00FE6ADF" w:rsidRPr="005B1745" w:rsidTr="00491B6E">
        <w:trPr>
          <w:cantSplit/>
          <w:trHeight w:val="723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FE6ADF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97355" w:rsidRPr="00997355" w:rsidRDefault="00997355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97355">
              <w:rPr>
                <w:rFonts w:ascii="Times New Roman" w:hAnsi="Times New Roman" w:cs="Times New Roman"/>
                <w:b/>
                <w:bCs/>
                <w:iCs/>
              </w:rPr>
              <w:t xml:space="preserve">Obudowa metodyczna do zajęć </w:t>
            </w:r>
          </w:p>
          <w:p w:rsidR="00FE6ADF" w:rsidRDefault="00997355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r w:rsidR="00FE6A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(należy podkreślić </w:t>
            </w:r>
            <w:r w:rsidR="00FE6A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br/>
              <w:t>właściwe )</w:t>
            </w:r>
          </w:p>
          <w:p w:rsidR="00FE6ADF" w:rsidRPr="008B5158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6ADF" w:rsidRPr="009F1F53" w:rsidRDefault="00997355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97355">
              <w:rPr>
                <w:rFonts w:ascii="Times New Roman" w:hAnsi="Times New Roman" w:cs="Times New Roman"/>
              </w:rPr>
              <w:t xml:space="preserve">Wykonawca  dołączy obudowę metodyczną do zajęć - minimum 10 kompletnych </w:t>
            </w:r>
            <w:r w:rsidRPr="009F1F53">
              <w:rPr>
                <w:rFonts w:ascii="Times New Roman" w:hAnsi="Times New Roman" w:cs="Times New Roman"/>
                <w:kern w:val="0"/>
                <w:lang w:eastAsia="pl-PL"/>
              </w:rPr>
              <w:t>scenariuszy zajęć w języku polskim  </w:t>
            </w:r>
            <w:r w:rsidRPr="009F1F5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997355" w:rsidRDefault="00997355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FE6ADF" w:rsidRPr="00FE6ADF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E6ADF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TAK / NIE</w:t>
            </w:r>
            <w:r w:rsidRPr="00FE6AD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*</w:t>
            </w:r>
          </w:p>
          <w:p w:rsidR="00FE6ADF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</w:rPr>
            </w:pPr>
          </w:p>
          <w:p w:rsidR="00FE6ADF" w:rsidRPr="005B1745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vertAlign w:val="superscript"/>
              </w:rPr>
              <w:t xml:space="preserve">*    </w:t>
            </w:r>
            <w:r w:rsidRPr="00FE6ADF">
              <w:rPr>
                <w:rFonts w:ascii="Times New Roman" w:hAnsi="Times New Roman" w:cs="Times New Roman"/>
                <w:b/>
                <w:color w:val="000000"/>
                <w:spacing w:val="-1"/>
              </w:rPr>
              <w:t>podkreśl  właściwe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</w:p>
        </w:tc>
      </w:tr>
      <w:tr w:rsidR="00FE6ADF" w:rsidRPr="005B1745" w:rsidTr="00491B6E">
        <w:trPr>
          <w:cantSplit/>
          <w:trHeight w:val="723"/>
        </w:trPr>
        <w:tc>
          <w:tcPr>
            <w:tcW w:w="25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E6ADF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E6ADF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E6ADF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E6ADF" w:rsidRPr="005B1745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 xml:space="preserve">CENA brutto </w:t>
            </w:r>
            <w:r w:rsidR="004B4593">
              <w:rPr>
                <w:rFonts w:ascii="Times New Roman" w:hAnsi="Times New Roman" w:cs="Times New Roman"/>
                <w:b/>
                <w:bCs/>
              </w:rPr>
              <w:t>łączna</w:t>
            </w:r>
            <w:r w:rsidRPr="005B174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</w:t>
            </w:r>
            <w:r w:rsidRPr="005B1745">
              <w:rPr>
                <w:rFonts w:ascii="Times New Roman" w:hAnsi="Times New Roman" w:cs="Times New Roman"/>
              </w:rPr>
              <w:t>(z podatkiem VAT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FE6ADF" w:rsidRDefault="00FE6ADF" w:rsidP="00FE6ADF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745">
              <w:rPr>
                <w:rFonts w:ascii="Times New Roman" w:hAnsi="Times New Roman" w:cs="Times New Roman"/>
                <w:b/>
                <w:bCs/>
                <w:u w:val="single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ADF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E6ADF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B6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CZĘŚĆ  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</w:p>
          <w:p w:rsidR="00FE6ADF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E6ADF" w:rsidRPr="005C7A9D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Cyfrowo:  </w:t>
            </w:r>
          </w:p>
          <w:p w:rsidR="00FE6ADF" w:rsidRPr="005C7A9D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</w:t>
            </w:r>
          </w:p>
          <w:p w:rsidR="00FE6ADF" w:rsidRPr="005C7A9D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E6ADF" w:rsidRPr="005C7A9D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Słownie:  </w:t>
            </w:r>
          </w:p>
          <w:p w:rsidR="00FE6ADF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</w:t>
            </w:r>
          </w:p>
          <w:p w:rsidR="00FE6ADF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E6ADF" w:rsidRPr="00352567" w:rsidRDefault="00FE6ADF" w:rsidP="00FE6AD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FE6ADF" w:rsidRPr="005B1745" w:rsidTr="00491B6E">
        <w:trPr>
          <w:cantSplit/>
          <w:trHeight w:val="723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FE6ADF" w:rsidRDefault="00FE6ADF" w:rsidP="00FE6ADF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6ADF" w:rsidRDefault="00FE6ADF" w:rsidP="00FE6ADF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Termin dostawy </w:t>
            </w:r>
          </w:p>
          <w:p w:rsidR="00FE6ADF" w:rsidRDefault="00FE6ADF" w:rsidP="00FE6ADF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B51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r w:rsidRPr="008B51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należy wpisać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r w:rsidRPr="008B51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)</w:t>
            </w:r>
          </w:p>
          <w:p w:rsidR="00FE6ADF" w:rsidRPr="005B1745" w:rsidRDefault="00FE6ADF" w:rsidP="00FE6ADF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6ADF" w:rsidRDefault="00FE6ADF" w:rsidP="00FE6AD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</w:p>
          <w:p w:rsidR="00FE6ADF" w:rsidRDefault="00FE6ADF" w:rsidP="00FE6AD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</w:rPr>
            </w:pPr>
            <w:r w:rsidRPr="00352567">
              <w:rPr>
                <w:rFonts w:ascii="Times New Roman" w:hAnsi="Times New Roman" w:cs="Times New Roman"/>
              </w:rPr>
              <w:t>Termin dostawy  wynosi   …</w:t>
            </w:r>
            <w:r>
              <w:rPr>
                <w:rFonts w:ascii="Times New Roman" w:hAnsi="Times New Roman" w:cs="Times New Roman"/>
              </w:rPr>
              <w:t>……</w:t>
            </w:r>
            <w:r w:rsidRPr="00352567">
              <w:rPr>
                <w:rFonts w:ascii="Times New Roman" w:hAnsi="Times New Roman" w:cs="Times New Roman"/>
              </w:rPr>
              <w:t>…  dni  od daty zawarcia umowy ( jednak nie dłużej niż 30 dni )</w:t>
            </w:r>
            <w:r w:rsidRPr="00352567">
              <w:rPr>
                <w:rFonts w:ascii="Times New Roman" w:hAnsi="Times New Roman" w:cs="Times New Roman"/>
                <w:b/>
              </w:rPr>
              <w:t>.</w:t>
            </w:r>
          </w:p>
          <w:p w:rsidR="00FE6ADF" w:rsidRPr="005B1745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6ADF" w:rsidRPr="005B1745" w:rsidTr="00491B6E">
        <w:trPr>
          <w:cantSplit/>
          <w:trHeight w:val="723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FE6ADF" w:rsidRDefault="00FE6ADF" w:rsidP="00FE6ADF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6ADF" w:rsidRDefault="00FE6ADF" w:rsidP="00FE6ADF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Sposób zasilania </w:t>
            </w:r>
          </w:p>
          <w:p w:rsidR="00FE6ADF" w:rsidRDefault="00FE6ADF" w:rsidP="00FE6ADF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robotów</w:t>
            </w:r>
          </w:p>
          <w:p w:rsidR="00FE6ADF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(należy podkreślić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br/>
              <w:t>właściwe )</w:t>
            </w:r>
          </w:p>
          <w:p w:rsidR="00FE6ADF" w:rsidRDefault="00FE6ADF" w:rsidP="00FE6ADF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6ADF" w:rsidRDefault="00FE6ADF" w:rsidP="00FE6AD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E6ADF" w:rsidRPr="00FE6ADF" w:rsidRDefault="00997355" w:rsidP="00FE6AD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  <w:r w:rsidR="00FE6ADF" w:rsidRPr="00FE6ADF">
              <w:rPr>
                <w:rFonts w:ascii="Times New Roman" w:hAnsi="Times New Roman" w:cs="Times New Roman"/>
                <w:color w:val="000000"/>
              </w:rPr>
              <w:t xml:space="preserve">asilanie robotów w zestawie za pomocą akumulatorów  ładowanych za pomocą kompatybilnego  zasilacza wchodzącego w skład zestawu    </w:t>
            </w:r>
          </w:p>
          <w:p w:rsidR="00FE6ADF" w:rsidRDefault="00FE6ADF" w:rsidP="00FE6AD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</w:t>
            </w:r>
          </w:p>
          <w:p w:rsidR="00FE6ADF" w:rsidRPr="00FE6ADF" w:rsidRDefault="00FE6ADF" w:rsidP="00FE6AD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</w:t>
            </w:r>
            <w:r w:rsidRPr="00FE6A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TAK  /  NIE * </w:t>
            </w:r>
          </w:p>
          <w:p w:rsidR="00FE6ADF" w:rsidRDefault="00FE6ADF" w:rsidP="00FE6AD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E6ADF" w:rsidRDefault="00FE6ADF" w:rsidP="00FE6ADF">
            <w:pPr>
              <w:autoSpaceDE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FE6ADF">
              <w:rPr>
                <w:rFonts w:ascii="Times New Roman" w:hAnsi="Times New Roman" w:cs="Times New Roman"/>
                <w:b/>
              </w:rPr>
              <w:t xml:space="preserve">* podkreśl właściwe </w:t>
            </w:r>
          </w:p>
          <w:p w:rsidR="00FE6ADF" w:rsidRPr="00FE6ADF" w:rsidRDefault="00FE6ADF" w:rsidP="00FE6ADF">
            <w:pPr>
              <w:autoSpaceDE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E6ADF" w:rsidRPr="00374954" w:rsidTr="008B7E45">
        <w:trPr>
          <w:cantSplit/>
          <w:trHeight w:val="1176"/>
        </w:trPr>
        <w:tc>
          <w:tcPr>
            <w:tcW w:w="1006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E6ADF" w:rsidRDefault="00FE6ADF" w:rsidP="00FE6ADF">
            <w:pPr>
              <w:spacing w:after="0" w:line="240" w:lineRule="auto"/>
              <w:ind w:left="360" w:hanging="151"/>
              <w:contextualSpacing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FE6ADF" w:rsidRPr="0066105F" w:rsidRDefault="00FE6ADF" w:rsidP="00FE6ADF">
            <w:pPr>
              <w:spacing w:after="0" w:line="240" w:lineRule="auto"/>
              <w:ind w:left="360" w:hanging="151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</w:rPr>
            </w:pPr>
            <w:r w:rsidRPr="0066105F">
              <w:rPr>
                <w:rFonts w:ascii="Times New Roman" w:eastAsiaTheme="minorHAnsi" w:hAnsi="Times New Roman" w:cs="Times New Roman"/>
              </w:rPr>
              <w:t xml:space="preserve">Oświadczamy, iż </w:t>
            </w:r>
            <w:r w:rsidRPr="0066105F">
              <w:rPr>
                <w:rFonts w:ascii="Times New Roman" w:eastAsiaTheme="minorHAnsi" w:hAnsi="Times New Roman" w:cs="Times New Roman"/>
                <w:b/>
              </w:rPr>
              <w:t>zamierzamy/nie zamierzamy</w:t>
            </w:r>
            <w:r w:rsidRPr="0066105F">
              <w:rPr>
                <w:rFonts w:ascii="Times New Roman" w:eastAsiaTheme="minorHAnsi" w:hAnsi="Times New Roman" w:cs="Times New Roman"/>
              </w:rPr>
              <w:t>* powierzyć wykonani</w:t>
            </w:r>
            <w:r w:rsidR="009F1F53">
              <w:rPr>
                <w:rFonts w:ascii="Times New Roman" w:eastAsiaTheme="minorHAnsi" w:hAnsi="Times New Roman" w:cs="Times New Roman"/>
              </w:rPr>
              <w:t>e</w:t>
            </w:r>
            <w:r w:rsidRPr="0066105F">
              <w:rPr>
                <w:rFonts w:ascii="Times New Roman" w:eastAsiaTheme="minorHAnsi" w:hAnsi="Times New Roman" w:cs="Times New Roman"/>
              </w:rPr>
              <w:t xml:space="preserve"> części zamówienia podwykonawcom</w:t>
            </w:r>
          </w:p>
          <w:p w:rsidR="00FE6ADF" w:rsidRPr="0066105F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6105F">
              <w:rPr>
                <w:rFonts w:ascii="Times New Roman" w:eastAsiaTheme="minorHAnsi" w:hAnsi="Times New Roman" w:cs="Times New Roman"/>
              </w:rPr>
              <w:t>Zamawiający żąda wskazania przez wykonawcę części zamówienia, których wykonanie zamierza powierzyć podwykonawcom, i podania przez wykonawcę firm podwykonawców</w:t>
            </w:r>
          </w:p>
          <w:p w:rsidR="00FE6ADF" w:rsidRPr="0066105F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6105F">
              <w:rPr>
                <w:rFonts w:ascii="Times New Roman" w:eastAsiaTheme="minorHAnsi" w:hAnsi="Times New Roman" w:cs="Times New Roman"/>
              </w:rPr>
              <w:t>……………………………………………………………………………………………………………….</w:t>
            </w:r>
          </w:p>
          <w:p w:rsidR="00FE6ADF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6105F">
              <w:rPr>
                <w:rFonts w:ascii="Times New Roman" w:eastAsiaTheme="minorHAnsi" w:hAnsi="Times New Roman" w:cs="Times New Roman"/>
              </w:rPr>
              <w:t>……………………………………………………………………………………………………………….</w:t>
            </w:r>
          </w:p>
          <w:p w:rsidR="00FE6ADF" w:rsidRPr="00374954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DF" w:rsidRPr="005B1745" w:rsidTr="008B7E45">
        <w:trPr>
          <w:cantSplit/>
          <w:trHeight w:val="44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6ADF" w:rsidRDefault="00FE6ADF" w:rsidP="00FE6ADF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>Wykonawca o</w:t>
            </w:r>
            <w:r w:rsidRPr="005B1745"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wiadcza, iż zapoznał si</w:t>
            </w:r>
            <w:r w:rsidRPr="005B1745">
              <w:rPr>
                <w:rFonts w:ascii="Times New Roman" w:eastAsia="TimesNewRoman" w:hAnsi="Times New Roman" w:cs="Times New Roman"/>
                <w:b/>
                <w:bCs/>
              </w:rPr>
              <w:t xml:space="preserve">ę 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z tre</w:t>
            </w:r>
            <w:r w:rsidRPr="005B1745"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ci</w:t>
            </w:r>
            <w:r w:rsidRPr="005B1745">
              <w:rPr>
                <w:rFonts w:ascii="Times New Roman" w:eastAsia="TimesNewRoman" w:hAnsi="Times New Roman" w:cs="Times New Roman"/>
                <w:b/>
                <w:bCs/>
              </w:rPr>
              <w:t xml:space="preserve">ą 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wzoru umowy i akceptuje go w cało</w:t>
            </w:r>
            <w:r w:rsidRPr="005B1745"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ci.</w:t>
            </w:r>
          </w:p>
          <w:p w:rsidR="00FE6ADF" w:rsidRPr="005B1745" w:rsidRDefault="00FE6ADF" w:rsidP="00FE6ADF">
            <w:pPr>
              <w:autoSpaceDE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6ADF" w:rsidRPr="005B1745" w:rsidTr="008B7E45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E6ADF" w:rsidRPr="005B1745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>Termin realizacji zamówienia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6ADF" w:rsidRPr="005B1745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</w:p>
          <w:p w:rsidR="00FE6ADF" w:rsidRPr="005B1745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 xml:space="preserve">  zgodnie z pkt 2 SIWZ</w:t>
            </w:r>
          </w:p>
        </w:tc>
      </w:tr>
      <w:tr w:rsidR="00FE6ADF" w:rsidRPr="005B1745" w:rsidTr="008B7E45">
        <w:trPr>
          <w:trHeight w:val="167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6ADF" w:rsidRDefault="00FE6ADF" w:rsidP="00FE6ADF">
            <w:pPr>
              <w:pStyle w:val="Nagwek9"/>
              <w:numPr>
                <w:ilvl w:val="0"/>
                <w:numId w:val="0"/>
              </w:numPr>
              <w:spacing w:before="3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ADF" w:rsidRDefault="00FE6ADF" w:rsidP="00FE6ADF">
            <w:pPr>
              <w:pStyle w:val="Nagwek9"/>
              <w:numPr>
                <w:ilvl w:val="0"/>
                <w:numId w:val="0"/>
              </w:numPr>
              <w:spacing w:before="3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ADF" w:rsidRPr="005B1745" w:rsidRDefault="00FE6ADF" w:rsidP="00FE6ADF">
            <w:pPr>
              <w:pStyle w:val="Nagwek9"/>
              <w:numPr>
                <w:ilvl w:val="0"/>
                <w:numId w:val="0"/>
              </w:numPr>
              <w:spacing w:before="3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1745"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  <w:p w:rsidR="00FE6ADF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E6ADF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E6ADF" w:rsidRPr="005B1745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E6ADF" w:rsidRPr="00597436" w:rsidRDefault="00FE6ADF" w:rsidP="00FE6ADF">
            <w:pPr>
              <w:pStyle w:val="WW-Domy3flnie"/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597436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ADF" w:rsidRPr="005B1745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6ADF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6ADF" w:rsidRPr="005B1745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6ADF" w:rsidRPr="005B1745" w:rsidRDefault="00FE6ADF" w:rsidP="00FE6ADF">
            <w:pPr>
              <w:pStyle w:val="WW-Domy3flnie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0090D" w:rsidRDefault="008B7E45" w:rsidP="008B7E45">
      <w:pPr>
        <w:spacing w:before="30" w:after="0"/>
        <w:jc w:val="center"/>
      </w:pPr>
      <w:r w:rsidRPr="00F967E7">
        <w:rPr>
          <w:b/>
          <w:i/>
          <w:iCs/>
          <w:sz w:val="20"/>
          <w:szCs w:val="20"/>
          <w:u w:val="single"/>
        </w:rPr>
        <w:t xml:space="preserve"> </w:t>
      </w:r>
    </w:p>
    <w:sectPr w:rsidR="0070090D" w:rsidSect="00125ED9">
      <w:headerReference w:type="default" r:id="rId8"/>
      <w:footerReference w:type="default" r:id="rId9"/>
      <w:pgSz w:w="11906" w:h="16838" w:code="9"/>
      <w:pgMar w:top="1440" w:right="1080" w:bottom="1440" w:left="1080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8D" w:rsidRDefault="00441B8D">
      <w:pPr>
        <w:spacing w:after="0" w:line="240" w:lineRule="auto"/>
      </w:pPr>
      <w:r>
        <w:separator/>
      </w:r>
    </w:p>
  </w:endnote>
  <w:endnote w:type="continuationSeparator" w:id="0">
    <w:p w:rsidR="00441B8D" w:rsidRDefault="0044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E3" w:rsidRDefault="00441B8D">
    <w:pPr>
      <w:pStyle w:val="Stopka"/>
    </w:pPr>
  </w:p>
  <w:p w:rsidR="00D03AE3" w:rsidRDefault="00441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8D" w:rsidRDefault="00441B8D">
      <w:pPr>
        <w:spacing w:after="0" w:line="240" w:lineRule="auto"/>
      </w:pPr>
      <w:r>
        <w:separator/>
      </w:r>
    </w:p>
  </w:footnote>
  <w:footnote w:type="continuationSeparator" w:id="0">
    <w:p w:rsidR="00441B8D" w:rsidRDefault="0044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E3" w:rsidRPr="00CC228E" w:rsidRDefault="00575C51" w:rsidP="0053634C">
    <w:pPr>
      <w:ind w:left="284" w:hanging="28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20"/>
        <w:szCs w:val="20"/>
      </w:rPr>
      <w:t xml:space="preserve"> </w:t>
    </w:r>
    <w:r w:rsidR="0066105F" w:rsidRPr="00C07C2A">
      <w:rPr>
        <w:rFonts w:ascii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2633C02" wp14:editId="2401EA40">
          <wp:extent cx="5971540" cy="814957"/>
          <wp:effectExtent l="0" t="0" r="0" b="4445"/>
          <wp:docPr id="2" name="Obraz 2" descr="C:\Users\K285D~1.GOR\AppData\Local\Temp\poziom_kolor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285D~1.GOR\AppData\Local\Temp\poziom_kolor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81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1F"/>
    <w:multiLevelType w:val="hybridMultilevel"/>
    <w:tmpl w:val="0694C656"/>
    <w:lvl w:ilvl="0" w:tplc="DA741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32EC"/>
    <w:multiLevelType w:val="hybridMultilevel"/>
    <w:tmpl w:val="5E5C8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64ED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E3E44"/>
    <w:multiLevelType w:val="hybridMultilevel"/>
    <w:tmpl w:val="CD68B66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46FA0"/>
    <w:multiLevelType w:val="hybridMultilevel"/>
    <w:tmpl w:val="9ACAC5B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E1F396F"/>
    <w:multiLevelType w:val="hybridMultilevel"/>
    <w:tmpl w:val="1686839E"/>
    <w:lvl w:ilvl="0" w:tplc="E12295E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51"/>
    <w:rsid w:val="00026D1C"/>
    <w:rsid w:val="00352567"/>
    <w:rsid w:val="00441B8D"/>
    <w:rsid w:val="00491B6E"/>
    <w:rsid w:val="004B4593"/>
    <w:rsid w:val="00575C51"/>
    <w:rsid w:val="00640D81"/>
    <w:rsid w:val="0066105F"/>
    <w:rsid w:val="0070090D"/>
    <w:rsid w:val="008B7E45"/>
    <w:rsid w:val="00997355"/>
    <w:rsid w:val="009F1F53"/>
    <w:rsid w:val="00A761BB"/>
    <w:rsid w:val="00B17DC3"/>
    <w:rsid w:val="00C16087"/>
    <w:rsid w:val="00C9073F"/>
    <w:rsid w:val="00D33959"/>
    <w:rsid w:val="00DF21AC"/>
    <w:rsid w:val="00F921B0"/>
    <w:rsid w:val="00FC7722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072D"/>
  <w15:chartTrackingRefBased/>
  <w15:docId w15:val="{28AA6CC8-9594-43B9-8632-9296FF8C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C5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575C51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575C51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575C51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575C51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5C51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5C51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5C51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5C51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5C51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5C51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575C5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575C5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575C51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575C51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575C51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575C51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575C51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575C51"/>
    <w:rPr>
      <w:rFonts w:ascii="Cambria" w:eastAsia="Times New Roman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575C5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575C5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575C51"/>
  </w:style>
  <w:style w:type="paragraph" w:customStyle="1" w:styleId="Heading11">
    <w:name w:val="Heading 11"/>
    <w:basedOn w:val="Standard"/>
    <w:next w:val="Normalny"/>
    <w:uiPriority w:val="99"/>
    <w:rsid w:val="00575C51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57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C51"/>
    <w:rPr>
      <w:rFonts w:ascii="Calibri" w:eastAsia="Times New Roma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575C51"/>
    <w:pPr>
      <w:widowControl/>
      <w:suppressAutoHyphens w:val="0"/>
      <w:autoSpaceDN/>
      <w:ind w:left="720"/>
      <w:textAlignment w:val="auto"/>
    </w:pPr>
    <w:rPr>
      <w:kern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F921B0"/>
    <w:pPr>
      <w:widowControl/>
      <w:spacing w:after="120"/>
    </w:pPr>
    <w:rPr>
      <w:rFonts w:eastAsia="Arial Unicode MS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1B0"/>
    <w:rPr>
      <w:rFonts w:ascii="Calibri" w:eastAsia="Arial Unicode MS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66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05F"/>
    <w:rPr>
      <w:rFonts w:ascii="Calibri" w:eastAsia="Times New Roma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45"/>
    <w:rPr>
      <w:rFonts w:ascii="Segoe UI" w:eastAsia="Times New Roman" w:hAnsi="Segoe UI" w:cs="Segoe UI"/>
      <w:kern w:val="3"/>
      <w:sz w:val="18"/>
      <w:szCs w:val="18"/>
    </w:rPr>
  </w:style>
  <w:style w:type="paragraph" w:customStyle="1" w:styleId="Textbody">
    <w:name w:val="Text body"/>
    <w:basedOn w:val="Standard"/>
    <w:rsid w:val="00C1608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761B-EBF5-49CD-A2A7-84484783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k.goral</cp:lastModifiedBy>
  <cp:revision>14</cp:revision>
  <cp:lastPrinted>2018-03-22T10:35:00Z</cp:lastPrinted>
  <dcterms:created xsi:type="dcterms:W3CDTF">2018-03-14T09:29:00Z</dcterms:created>
  <dcterms:modified xsi:type="dcterms:W3CDTF">2018-04-06T07:13:00Z</dcterms:modified>
</cp:coreProperties>
</file>