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766D9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584A81">
        <w:rPr>
          <w:rFonts w:ascii="Tahoma" w:hAnsi="Tahoma" w:cs="Tahoma"/>
          <w:sz w:val="20"/>
          <w:szCs w:val="20"/>
        </w:rPr>
        <w:t>49</w:t>
      </w:r>
      <w:bookmarkStart w:id="0" w:name="_GoBack"/>
      <w:bookmarkEnd w:id="0"/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766D91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4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5D4097" w:rsidRPr="004830BE" w:rsidRDefault="005D4097" w:rsidP="005D4097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8B66F4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C, C+E i kwalifikacji wstępnej</w:t>
      </w:r>
      <w:r w:rsidRPr="00303224">
        <w:rPr>
          <w:b/>
        </w:rPr>
        <w:t xml:space="preserve"> </w:t>
      </w:r>
      <w:r w:rsidRPr="00DE5EE2">
        <w:rPr>
          <w:b/>
        </w:rPr>
        <w:t>w bloku programowym C1, C1+E, C, C+E lub szkolenie okresowe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20 uczestników z </w:t>
      </w:r>
      <w:r w:rsidR="00766D91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E9134C" w:rsidRDefault="00E9134C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E9134C" w:rsidRDefault="00E9134C" w:rsidP="00E9134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Pr="00627816">
        <w:rPr>
          <w:rFonts w:ascii="Tahoma" w:hAnsi="Tahoma" w:cs="Tahoma"/>
          <w:sz w:val="20"/>
          <w:szCs w:val="20"/>
        </w:rPr>
        <w:t>rutto</w:t>
      </w:r>
      <w:r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Pr="00ED66C7">
        <w:rPr>
          <w:rFonts w:ascii="Tahoma" w:hAnsi="Tahoma" w:cs="Tahoma"/>
          <w:sz w:val="20"/>
          <w:szCs w:val="20"/>
          <w:u w:val="single"/>
        </w:rPr>
        <w:t>uzasadnionej</w:t>
      </w:r>
      <w:r>
        <w:rPr>
          <w:rFonts w:ascii="Tahoma" w:hAnsi="Tahoma" w:cs="Tahoma"/>
          <w:sz w:val="20"/>
          <w:szCs w:val="20"/>
        </w:rPr>
        <w:t xml:space="preserve"> zmianie zakresu realizowanych kursów przez uczestników:</w:t>
      </w:r>
      <w:r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E9134C" w:rsidRPr="008B474E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0B2665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EE7F94" w:rsidTr="008304C4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4A565C" w:rsidTr="008304C4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134C" w:rsidRPr="00834B6F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34C" w:rsidRPr="004A565C" w:rsidRDefault="00E9134C" w:rsidP="008304C4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(zaznacz  właściwe)</w:t>
            </w:r>
          </w:p>
          <w:p w:rsidR="00E9134C" w:rsidRPr="00834B6F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9134C" w:rsidRPr="004A565C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e-learningowo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</w:tbl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lastRenderedPageBreak/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5D4097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>Prowadzenie zajęć praktycznych dla uczestników kursu samochodem MAN TGL 12.250 rok produkcji nie starszy niż 2008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CC33DD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CC33DD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CC33DD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CC33DD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D49D6" w:rsidRPr="009D49D6" w:rsidRDefault="009D49D6" w:rsidP="009D49D6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D49D6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9D49D6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49D6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9D49D6" w:rsidRPr="00834B6F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49D6" w:rsidRPr="008B474E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9D49D6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49D6" w:rsidRPr="00834B6F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49D6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9D49D6" w:rsidRDefault="009D49D6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9D49D6" w:rsidRDefault="009D49D6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E9134C" w:rsidRPr="004830BE" w:rsidRDefault="00E9134C" w:rsidP="00E9134C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DD" w:rsidRDefault="00CC33DD" w:rsidP="001D0C0C">
      <w:pPr>
        <w:spacing w:after="0" w:line="240" w:lineRule="auto"/>
      </w:pPr>
      <w:r>
        <w:separator/>
      </w:r>
    </w:p>
  </w:endnote>
  <w:endnote w:type="continuationSeparator" w:id="0">
    <w:p w:rsidR="00CC33DD" w:rsidRDefault="00CC33DD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84A81">
      <w:rPr>
        <w:rFonts w:ascii="Tahoma" w:hAnsi="Tahoma" w:cs="Tahoma"/>
        <w:b/>
        <w:bCs/>
        <w:noProof/>
        <w:sz w:val="18"/>
        <w:szCs w:val="18"/>
      </w:rPr>
      <w:t>1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584A81">
      <w:rPr>
        <w:rFonts w:ascii="Tahoma" w:hAnsi="Tahoma" w:cs="Tahoma"/>
        <w:b/>
        <w:bCs/>
        <w:noProof/>
        <w:sz w:val="18"/>
        <w:szCs w:val="18"/>
      </w:rPr>
      <w:t>6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DD" w:rsidRDefault="00CC33DD" w:rsidP="001D0C0C">
      <w:pPr>
        <w:spacing w:after="0" w:line="240" w:lineRule="auto"/>
      </w:pPr>
      <w:r>
        <w:separator/>
      </w:r>
    </w:p>
  </w:footnote>
  <w:footnote w:type="continuationSeparator" w:id="0">
    <w:p w:rsidR="00CC33DD" w:rsidRDefault="00CC33DD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6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22BF7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96A6F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8B9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01E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0AC5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4A81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D4097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66D91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110E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66F4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49D6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3F72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948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2312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3DD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04223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34C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CE34D3"/>
  <w15:docId w15:val="{8CECA99A-5290-4EE4-94A3-1EE4F68F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04C3-5087-4141-B078-025ED4C8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Mariola Zięba</cp:lastModifiedBy>
  <cp:revision>7</cp:revision>
  <cp:lastPrinted>2021-06-29T08:09:00Z</cp:lastPrinted>
  <dcterms:created xsi:type="dcterms:W3CDTF">2022-10-22T12:07:00Z</dcterms:created>
  <dcterms:modified xsi:type="dcterms:W3CDTF">2022-11-23T11:25:00Z</dcterms:modified>
</cp:coreProperties>
</file>