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60715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a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5F1647">
        <w:rPr>
          <w:rFonts w:ascii="Tahoma" w:hAnsi="Tahoma" w:cs="Tahoma"/>
          <w:sz w:val="20"/>
          <w:szCs w:val="20"/>
        </w:rPr>
        <w:t>04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 zamówienia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>CZĘŚĆ PIERWSZA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0360D3">
        <w:rPr>
          <w:rFonts w:ascii="Tahoma" w:hAnsi="Tahoma" w:cs="Tahoma"/>
          <w:b/>
          <w:sz w:val="20"/>
          <w:szCs w:val="20"/>
          <w:u w:val="single"/>
          <w:lang w:eastAsia="pl-PL"/>
        </w:rPr>
        <w:t>operatora koparko-ładowarki, koparki lub ładowarki dla 120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Torunia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0360D3">
        <w:rPr>
          <w:rFonts w:ascii="Tahoma" w:hAnsi="Tahoma" w:cs="Tahoma"/>
          <w:sz w:val="20"/>
          <w:szCs w:val="20"/>
        </w:rPr>
        <w:t>12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  <w:bookmarkStart w:id="1" w:name="_GoBack"/>
      <w:bookmarkEnd w:id="1"/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7A" w:rsidRDefault="00F2477A" w:rsidP="001D0C0C">
      <w:pPr>
        <w:spacing w:after="0" w:line="240" w:lineRule="auto"/>
      </w:pPr>
      <w:r>
        <w:separator/>
      </w:r>
    </w:p>
  </w:endnote>
  <w:endnote w:type="continuationSeparator" w:id="0">
    <w:p w:rsidR="00F2477A" w:rsidRDefault="00F2477A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325E7B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325E7B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5F1647">
      <w:rPr>
        <w:rFonts w:ascii="Tahoma" w:hAnsi="Tahoma" w:cs="Tahoma"/>
        <w:b/>
        <w:bCs/>
        <w:noProof/>
        <w:sz w:val="18"/>
        <w:szCs w:val="18"/>
      </w:rPr>
      <w:t>2</w:t>
    </w:r>
    <w:r w:rsidR="00325E7B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325E7B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325E7B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5F1647">
      <w:rPr>
        <w:rFonts w:ascii="Tahoma" w:hAnsi="Tahoma" w:cs="Tahoma"/>
        <w:b/>
        <w:bCs/>
        <w:noProof/>
        <w:sz w:val="18"/>
        <w:szCs w:val="18"/>
      </w:rPr>
      <w:t>3</w:t>
    </w:r>
    <w:r w:rsidR="00325E7B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7A" w:rsidRDefault="00F2477A" w:rsidP="001D0C0C">
      <w:pPr>
        <w:spacing w:after="0" w:line="240" w:lineRule="auto"/>
      </w:pPr>
      <w:r>
        <w:separator/>
      </w:r>
    </w:p>
  </w:footnote>
  <w:footnote w:type="continuationSeparator" w:id="0">
    <w:p w:rsidR="00F2477A" w:rsidRDefault="00F2477A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60D3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5E7B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647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60D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477A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266C"/>
  <w15:docId w15:val="{6A15AF74-3091-4BF7-A697-C49F29E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BE9BC-6E37-48CD-A4F8-895418D6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USER</cp:lastModifiedBy>
  <cp:revision>2</cp:revision>
  <cp:lastPrinted>2021-06-29T08:09:00Z</cp:lastPrinted>
  <dcterms:created xsi:type="dcterms:W3CDTF">2022-02-25T14:05:00Z</dcterms:created>
  <dcterms:modified xsi:type="dcterms:W3CDTF">2022-02-25T14:05:00Z</dcterms:modified>
</cp:coreProperties>
</file>